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30" w:rsidRDefault="00E67CC7">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rsidR="00E67CC7" w:rsidRDefault="00E67CC7" w:rsidP="00E67CC7">
      <w:pPr>
        <w:jc w:val="center"/>
      </w:pPr>
      <w:r w:rsidRPr="00E67CC7">
        <w:rPr>
          <w:b/>
          <w:u w:val="single"/>
        </w:rPr>
        <w:t>Diagnose a Skin Disease Project:</w:t>
      </w:r>
      <w:r>
        <w:t xml:space="preserve"> </w:t>
      </w:r>
      <w:r w:rsidRPr="00E67CC7">
        <w:rPr>
          <w:i/>
        </w:rPr>
        <w:t>Infections/Diseases of the Integumentary System</w:t>
      </w:r>
      <w:r>
        <w:t xml:space="preserve"> </w:t>
      </w:r>
    </w:p>
    <w:p w:rsidR="00B43571" w:rsidRDefault="00B43571" w:rsidP="00E67CC7">
      <w:r w:rsidRPr="00B43571">
        <w:rPr>
          <w:b/>
          <w:u w:val="single"/>
        </w:rPr>
        <w:t xml:space="preserve">Introduction: </w:t>
      </w:r>
      <w:r>
        <w:rPr>
          <w:b/>
          <w:u w:val="single"/>
        </w:rPr>
        <w:t xml:space="preserve"> </w:t>
      </w:r>
      <w:r>
        <w:t>The purpose of learning Anatomy and Physiology goes deeper than just memorizing structures and cells in your body; it is to understand what role they play</w:t>
      </w:r>
      <w:r w:rsidR="000F56D8">
        <w:t xml:space="preserve"> so that you can help explain</w:t>
      </w:r>
      <w:r>
        <w:t xml:space="preserve"> disease on a deeper level and take steps towards living a healthier life. Why should only doctors and health care professionals have all the answers?</w:t>
      </w:r>
    </w:p>
    <w:p w:rsidR="00E67CC7" w:rsidRPr="00B43571" w:rsidRDefault="00B43571" w:rsidP="00E67CC7">
      <w:pPr>
        <w:rPr>
          <w:b/>
          <w:u w:val="single"/>
        </w:rPr>
      </w:pPr>
      <w:r>
        <w:t>In this project, you will switch roles. Y</w:t>
      </w:r>
      <w:r w:rsidR="00E67CC7">
        <w:t xml:space="preserve">ou </w:t>
      </w:r>
      <w:r>
        <w:t>will be the dermatologist</w:t>
      </w:r>
      <w:r w:rsidR="00E67CC7">
        <w:t xml:space="preserve"> at a skin disease center and are responsible </w:t>
      </w:r>
      <w:r w:rsidR="000B14A9">
        <w:t xml:space="preserve">for diagnosing your patient based upon the symptoms they describe. In addition, you </w:t>
      </w:r>
      <w:r w:rsidR="008B712C">
        <w:t>will be responsible for raising</w:t>
      </w:r>
      <w:r w:rsidR="000B14A9">
        <w:t xml:space="preserve"> awareness for the</w:t>
      </w:r>
      <w:r w:rsidR="00646312">
        <w:t xml:space="preserve"> particular </w:t>
      </w:r>
      <w:r w:rsidR="000B14A9">
        <w:t xml:space="preserve">skin disease and share your knowledge with others. </w:t>
      </w:r>
    </w:p>
    <w:p w:rsidR="00E67CC7" w:rsidRDefault="00E67CC7" w:rsidP="00646312">
      <w:r w:rsidRPr="00646312">
        <w:rPr>
          <w:b/>
          <w:u w:val="single"/>
        </w:rPr>
        <w:t>Goal:</w:t>
      </w:r>
      <w:r>
        <w:t xml:space="preserve"> </w:t>
      </w:r>
      <w:r w:rsidR="00646312">
        <w:t xml:space="preserve"> </w:t>
      </w:r>
      <w:r w:rsidR="00703D4A">
        <w:t xml:space="preserve">Your task is to </w:t>
      </w:r>
      <w:r w:rsidR="00646312">
        <w:t xml:space="preserve">diagnose the illness and inform others of the disease (while developing your own knowledge of a skin illness) </w:t>
      </w:r>
    </w:p>
    <w:p w:rsidR="00E67CC7" w:rsidRDefault="00E67CC7" w:rsidP="00E67CC7">
      <w:r w:rsidRPr="00646312">
        <w:rPr>
          <w:b/>
          <w:u w:val="single"/>
        </w:rPr>
        <w:t>Role:</w:t>
      </w:r>
      <w:r>
        <w:t xml:space="preserve"> You are the dermatologist at a center for infec</w:t>
      </w:r>
      <w:r w:rsidR="00646312">
        <w:t xml:space="preserve">tions and diseases of the skin. </w:t>
      </w:r>
    </w:p>
    <w:p w:rsidR="00E67CC7" w:rsidRDefault="00E67CC7" w:rsidP="00E67CC7">
      <w:r w:rsidRPr="00646312">
        <w:rPr>
          <w:b/>
          <w:u w:val="single"/>
        </w:rPr>
        <w:t>Audience:</w:t>
      </w:r>
      <w:r>
        <w:t xml:space="preserve"> </w:t>
      </w:r>
      <w:r w:rsidR="008B712C">
        <w:t>On</w:t>
      </w:r>
      <w:r w:rsidR="000F56D8">
        <w:t>c</w:t>
      </w:r>
      <w:r w:rsidR="008B712C">
        <w:t xml:space="preserve">e you diagnose your disease, you will need to raise awareness about the disease. </w:t>
      </w:r>
      <w:r>
        <w:t>You may select an audience from the list below. Please note that the produc</w:t>
      </w:r>
      <w:r w:rsidR="000B14A9">
        <w:t>t</w:t>
      </w:r>
      <w:r>
        <w:t xml:space="preserve"> you create must represent the audience you select.  For example, if your audience was the family of the patient, a brochure or informational pamphlet would be sufficient</w:t>
      </w:r>
      <w:r w:rsidR="000B14A9">
        <w:t xml:space="preserve"> (not a </w:t>
      </w:r>
      <w:r w:rsidR="00366D83">
        <w:t>PowerPoint</w:t>
      </w:r>
      <w:r>
        <w:t>.</w:t>
      </w:r>
      <w:r w:rsidR="000B14A9">
        <w:t>)</w:t>
      </w:r>
      <w:r>
        <w:t xml:space="preserve"> </w:t>
      </w:r>
    </w:p>
    <w:tbl>
      <w:tblPr>
        <w:tblStyle w:val="TableGrid"/>
        <w:tblpPr w:leftFromText="180" w:rightFromText="180" w:vertAnchor="text" w:horzAnchor="margin" w:tblpXSpec="center" w:tblpY="49"/>
        <w:tblW w:w="0" w:type="auto"/>
        <w:tblLook w:val="04A0" w:firstRow="1" w:lastRow="0" w:firstColumn="1" w:lastColumn="0" w:noHBand="0" w:noVBand="1"/>
      </w:tblPr>
      <w:tblGrid>
        <w:gridCol w:w="2898"/>
        <w:gridCol w:w="2700"/>
        <w:gridCol w:w="2610"/>
      </w:tblGrid>
      <w:tr w:rsidR="00646312" w:rsidTr="00646312">
        <w:tc>
          <w:tcPr>
            <w:tcW w:w="2898" w:type="dxa"/>
          </w:tcPr>
          <w:p w:rsidR="00646312" w:rsidRDefault="00646312" w:rsidP="00646312">
            <w:r>
              <w:t>Family of patient</w:t>
            </w:r>
          </w:p>
        </w:tc>
        <w:tc>
          <w:tcPr>
            <w:tcW w:w="2700" w:type="dxa"/>
          </w:tcPr>
          <w:p w:rsidR="00646312" w:rsidRDefault="00646312" w:rsidP="00646312">
            <w:r>
              <w:t>Expert in skin</w:t>
            </w:r>
          </w:p>
        </w:tc>
        <w:tc>
          <w:tcPr>
            <w:tcW w:w="2610" w:type="dxa"/>
          </w:tcPr>
          <w:p w:rsidR="00646312" w:rsidRDefault="00646312" w:rsidP="00646312">
            <w:r>
              <w:t>Poet</w:t>
            </w:r>
          </w:p>
        </w:tc>
      </w:tr>
      <w:tr w:rsidR="00646312" w:rsidTr="00646312">
        <w:tc>
          <w:tcPr>
            <w:tcW w:w="2898" w:type="dxa"/>
          </w:tcPr>
          <w:p w:rsidR="00646312" w:rsidRDefault="00646312" w:rsidP="00646312">
            <w:r>
              <w:t>Patient</w:t>
            </w:r>
          </w:p>
        </w:tc>
        <w:tc>
          <w:tcPr>
            <w:tcW w:w="2700" w:type="dxa"/>
          </w:tcPr>
          <w:p w:rsidR="00646312" w:rsidRDefault="00646312" w:rsidP="00646312">
            <w:r>
              <w:t>Friend</w:t>
            </w:r>
          </w:p>
        </w:tc>
        <w:tc>
          <w:tcPr>
            <w:tcW w:w="2610" w:type="dxa"/>
          </w:tcPr>
          <w:p w:rsidR="00646312" w:rsidRDefault="00646312" w:rsidP="00646312">
            <w:r>
              <w:t>Police officer</w:t>
            </w:r>
          </w:p>
        </w:tc>
      </w:tr>
      <w:tr w:rsidR="00646312" w:rsidTr="00646312">
        <w:tc>
          <w:tcPr>
            <w:tcW w:w="2898" w:type="dxa"/>
          </w:tcPr>
          <w:p w:rsidR="00646312" w:rsidRDefault="00646312" w:rsidP="00646312">
            <w:r>
              <w:t>Public Service Awareness</w:t>
            </w:r>
          </w:p>
        </w:tc>
        <w:tc>
          <w:tcPr>
            <w:tcW w:w="2700" w:type="dxa"/>
          </w:tcPr>
          <w:p w:rsidR="00646312" w:rsidRDefault="00646312" w:rsidP="00646312">
            <w:r>
              <w:t>Celebrity</w:t>
            </w:r>
          </w:p>
        </w:tc>
        <w:tc>
          <w:tcPr>
            <w:tcW w:w="2610" w:type="dxa"/>
          </w:tcPr>
          <w:p w:rsidR="00646312" w:rsidRDefault="00646312" w:rsidP="00646312">
            <w:r>
              <w:t>Science researcher</w:t>
            </w:r>
          </w:p>
        </w:tc>
      </w:tr>
      <w:tr w:rsidR="00646312" w:rsidTr="00646312">
        <w:tc>
          <w:tcPr>
            <w:tcW w:w="2898" w:type="dxa"/>
          </w:tcPr>
          <w:p w:rsidR="00646312" w:rsidRDefault="00646312" w:rsidP="00646312">
            <w:r>
              <w:t>Science Teacher</w:t>
            </w:r>
          </w:p>
        </w:tc>
        <w:tc>
          <w:tcPr>
            <w:tcW w:w="2700" w:type="dxa"/>
          </w:tcPr>
          <w:p w:rsidR="00646312" w:rsidRDefault="00646312" w:rsidP="00646312">
            <w:r>
              <w:t>Newscaster</w:t>
            </w:r>
          </w:p>
        </w:tc>
        <w:tc>
          <w:tcPr>
            <w:tcW w:w="2610" w:type="dxa"/>
          </w:tcPr>
          <w:p w:rsidR="00646312" w:rsidRDefault="00646312" w:rsidP="00646312">
            <w:r>
              <w:t>Writer</w:t>
            </w:r>
          </w:p>
        </w:tc>
      </w:tr>
      <w:tr w:rsidR="00646312" w:rsidTr="00646312">
        <w:tc>
          <w:tcPr>
            <w:tcW w:w="2898" w:type="dxa"/>
          </w:tcPr>
          <w:p w:rsidR="00646312" w:rsidRDefault="00646312" w:rsidP="00646312">
            <w:r>
              <w:t>Professor</w:t>
            </w:r>
          </w:p>
        </w:tc>
        <w:tc>
          <w:tcPr>
            <w:tcW w:w="2700" w:type="dxa"/>
          </w:tcPr>
          <w:p w:rsidR="00646312" w:rsidRDefault="00646312" w:rsidP="00646312">
            <w:r>
              <w:t>Parent</w:t>
            </w:r>
          </w:p>
        </w:tc>
        <w:tc>
          <w:tcPr>
            <w:tcW w:w="2610" w:type="dxa"/>
          </w:tcPr>
          <w:p w:rsidR="00646312" w:rsidRDefault="00646312" w:rsidP="00646312">
            <w:r>
              <w:t>Advertiser for pharmaceutical company</w:t>
            </w:r>
          </w:p>
        </w:tc>
      </w:tr>
      <w:tr w:rsidR="00646312" w:rsidTr="00646312">
        <w:tc>
          <w:tcPr>
            <w:tcW w:w="2898" w:type="dxa"/>
          </w:tcPr>
          <w:p w:rsidR="00646312" w:rsidRDefault="00646312" w:rsidP="00646312">
            <w:r>
              <w:t xml:space="preserve">Blog/Information website </w:t>
            </w:r>
          </w:p>
        </w:tc>
        <w:tc>
          <w:tcPr>
            <w:tcW w:w="2700" w:type="dxa"/>
          </w:tcPr>
          <w:p w:rsidR="00646312" w:rsidRDefault="00646312" w:rsidP="00646312">
            <w:r>
              <w:t>Student</w:t>
            </w:r>
          </w:p>
        </w:tc>
        <w:tc>
          <w:tcPr>
            <w:tcW w:w="2610" w:type="dxa"/>
          </w:tcPr>
          <w:p w:rsidR="00646312" w:rsidRDefault="00646312" w:rsidP="00646312"/>
        </w:tc>
      </w:tr>
    </w:tbl>
    <w:p w:rsidR="00E67CC7" w:rsidRPr="00E67CC7" w:rsidRDefault="00E67CC7" w:rsidP="00E67CC7">
      <w:r>
        <w:tab/>
      </w:r>
    </w:p>
    <w:p w:rsidR="00E67CC7" w:rsidRDefault="00E67CC7" w:rsidP="00E67CC7"/>
    <w:p w:rsidR="00646312" w:rsidRDefault="00646312" w:rsidP="00E67CC7"/>
    <w:p w:rsidR="00646312" w:rsidRDefault="00646312" w:rsidP="00E67CC7"/>
    <w:p w:rsidR="00646312" w:rsidRDefault="00646312" w:rsidP="00E67CC7"/>
    <w:p w:rsidR="00646312" w:rsidRDefault="00646312" w:rsidP="00E67CC7">
      <w:r w:rsidRPr="00D06D0B">
        <w:rPr>
          <w:b/>
          <w:u w:val="single"/>
        </w:rPr>
        <w:t>Product:</w:t>
      </w:r>
      <w:r>
        <w:t xml:space="preserve"> You will select a product based upon the audience you select. Any one of the products below are acceptable:</w:t>
      </w:r>
    </w:p>
    <w:tbl>
      <w:tblPr>
        <w:tblStyle w:val="TableGrid"/>
        <w:tblpPr w:leftFromText="180" w:rightFromText="180" w:vertAnchor="text" w:horzAnchor="margin" w:tblpXSpec="center" w:tblpY="49"/>
        <w:tblW w:w="0" w:type="auto"/>
        <w:tblLook w:val="04A0" w:firstRow="1" w:lastRow="0" w:firstColumn="1" w:lastColumn="0" w:noHBand="0" w:noVBand="1"/>
      </w:tblPr>
      <w:tblGrid>
        <w:gridCol w:w="2898"/>
        <w:gridCol w:w="2700"/>
        <w:gridCol w:w="2610"/>
      </w:tblGrid>
      <w:tr w:rsidR="00646312" w:rsidTr="00646312">
        <w:tc>
          <w:tcPr>
            <w:tcW w:w="2898" w:type="dxa"/>
          </w:tcPr>
          <w:p w:rsidR="00646312" w:rsidRDefault="00646312" w:rsidP="00646312">
            <w:r>
              <w:t>Advertisement Flier</w:t>
            </w:r>
          </w:p>
        </w:tc>
        <w:tc>
          <w:tcPr>
            <w:tcW w:w="2700" w:type="dxa"/>
          </w:tcPr>
          <w:p w:rsidR="00646312" w:rsidRDefault="00366D83" w:rsidP="00646312">
            <w:r>
              <w:t>Children’s</w:t>
            </w:r>
            <w:r w:rsidR="00646312">
              <w:t xml:space="preserve"> book </w:t>
            </w:r>
          </w:p>
        </w:tc>
        <w:tc>
          <w:tcPr>
            <w:tcW w:w="2610" w:type="dxa"/>
          </w:tcPr>
          <w:p w:rsidR="00646312" w:rsidRDefault="00366D83" w:rsidP="00646312">
            <w:r>
              <w:t>Poster board</w:t>
            </w:r>
            <w:r w:rsidR="00646312">
              <w:t xml:space="preserve"> </w:t>
            </w:r>
          </w:p>
        </w:tc>
      </w:tr>
      <w:tr w:rsidR="00646312" w:rsidTr="00646312">
        <w:tc>
          <w:tcPr>
            <w:tcW w:w="2898" w:type="dxa"/>
          </w:tcPr>
          <w:p w:rsidR="00646312" w:rsidRDefault="00646312" w:rsidP="00646312">
            <w:r>
              <w:t>Brochure</w:t>
            </w:r>
          </w:p>
        </w:tc>
        <w:tc>
          <w:tcPr>
            <w:tcW w:w="2700" w:type="dxa"/>
          </w:tcPr>
          <w:p w:rsidR="00646312" w:rsidRDefault="00646312" w:rsidP="00646312">
            <w:r>
              <w:t xml:space="preserve">Website </w:t>
            </w:r>
          </w:p>
        </w:tc>
        <w:tc>
          <w:tcPr>
            <w:tcW w:w="2610" w:type="dxa"/>
          </w:tcPr>
          <w:p w:rsidR="00646312" w:rsidRDefault="00646312" w:rsidP="00646312">
            <w:r>
              <w:t xml:space="preserve">Drawing </w:t>
            </w:r>
          </w:p>
        </w:tc>
      </w:tr>
      <w:tr w:rsidR="00646312" w:rsidTr="00646312">
        <w:tc>
          <w:tcPr>
            <w:tcW w:w="2898" w:type="dxa"/>
          </w:tcPr>
          <w:p w:rsidR="00646312" w:rsidRDefault="00646312" w:rsidP="00646312">
            <w:r>
              <w:t xml:space="preserve">Essay </w:t>
            </w:r>
          </w:p>
        </w:tc>
        <w:tc>
          <w:tcPr>
            <w:tcW w:w="2700" w:type="dxa"/>
          </w:tcPr>
          <w:p w:rsidR="00646312" w:rsidRDefault="00646312" w:rsidP="00646312">
            <w:r>
              <w:t xml:space="preserve">Blog </w:t>
            </w:r>
          </w:p>
        </w:tc>
        <w:tc>
          <w:tcPr>
            <w:tcW w:w="2610" w:type="dxa"/>
          </w:tcPr>
          <w:p w:rsidR="00646312" w:rsidRDefault="00366D83" w:rsidP="00646312">
            <w:r>
              <w:t>PowerPoint</w:t>
            </w:r>
            <w:r w:rsidR="00646312">
              <w:t xml:space="preserve">/Prezi </w:t>
            </w:r>
          </w:p>
        </w:tc>
      </w:tr>
      <w:tr w:rsidR="00646312" w:rsidTr="00646312">
        <w:tc>
          <w:tcPr>
            <w:tcW w:w="2898" w:type="dxa"/>
          </w:tcPr>
          <w:p w:rsidR="00646312" w:rsidRDefault="00646312" w:rsidP="00646312">
            <w:r>
              <w:t xml:space="preserve">Letter (send to inform patients of diagnosis) </w:t>
            </w:r>
          </w:p>
        </w:tc>
        <w:tc>
          <w:tcPr>
            <w:tcW w:w="2700" w:type="dxa"/>
          </w:tcPr>
          <w:p w:rsidR="00646312" w:rsidRDefault="00646312" w:rsidP="00646312">
            <w:r>
              <w:t xml:space="preserve">Rap </w:t>
            </w:r>
          </w:p>
        </w:tc>
        <w:tc>
          <w:tcPr>
            <w:tcW w:w="2610" w:type="dxa"/>
          </w:tcPr>
          <w:p w:rsidR="00646312" w:rsidRDefault="00646312" w:rsidP="00646312">
            <w:r>
              <w:t xml:space="preserve">Story of a person with the disease </w:t>
            </w:r>
          </w:p>
        </w:tc>
      </w:tr>
      <w:tr w:rsidR="00646312" w:rsidTr="00646312">
        <w:tc>
          <w:tcPr>
            <w:tcW w:w="2898" w:type="dxa"/>
          </w:tcPr>
          <w:p w:rsidR="00646312" w:rsidRDefault="00646312" w:rsidP="00646312">
            <w:r>
              <w:t xml:space="preserve">Newscast video clip </w:t>
            </w:r>
          </w:p>
        </w:tc>
        <w:tc>
          <w:tcPr>
            <w:tcW w:w="2700" w:type="dxa"/>
          </w:tcPr>
          <w:p w:rsidR="00646312" w:rsidRDefault="00646312" w:rsidP="00646312">
            <w:r>
              <w:t xml:space="preserve">Skit </w:t>
            </w:r>
          </w:p>
        </w:tc>
        <w:tc>
          <w:tcPr>
            <w:tcW w:w="2610" w:type="dxa"/>
          </w:tcPr>
          <w:p w:rsidR="00646312" w:rsidRDefault="00366D83" w:rsidP="00646312">
            <w:r>
              <w:t>Information</w:t>
            </w:r>
            <w:r w:rsidR="00D06D0B">
              <w:t xml:space="preserve"> video </w:t>
            </w:r>
          </w:p>
        </w:tc>
      </w:tr>
      <w:tr w:rsidR="00646312" w:rsidTr="00646312">
        <w:tc>
          <w:tcPr>
            <w:tcW w:w="2898" w:type="dxa"/>
          </w:tcPr>
          <w:p w:rsidR="00646312" w:rsidRDefault="00646312" w:rsidP="00646312">
            <w:r>
              <w:t xml:space="preserve">Poem  </w:t>
            </w:r>
          </w:p>
        </w:tc>
        <w:tc>
          <w:tcPr>
            <w:tcW w:w="2700" w:type="dxa"/>
          </w:tcPr>
          <w:p w:rsidR="00646312" w:rsidRDefault="00646312" w:rsidP="00646312">
            <w:r>
              <w:t xml:space="preserve">Teach a mini-lesson </w:t>
            </w:r>
          </w:p>
        </w:tc>
        <w:tc>
          <w:tcPr>
            <w:tcW w:w="2610" w:type="dxa"/>
          </w:tcPr>
          <w:p w:rsidR="00646312" w:rsidRDefault="00646312" w:rsidP="00646312"/>
        </w:tc>
      </w:tr>
    </w:tbl>
    <w:p w:rsidR="00646312" w:rsidRDefault="00646312" w:rsidP="00E67CC7"/>
    <w:p w:rsidR="005B768F" w:rsidRDefault="005B768F" w:rsidP="00E67CC7"/>
    <w:p w:rsidR="005B768F" w:rsidRDefault="005B768F" w:rsidP="00E67CC7"/>
    <w:p w:rsidR="005B768F" w:rsidRDefault="005B768F" w:rsidP="00E67CC7"/>
    <w:p w:rsidR="005B768F" w:rsidRDefault="00D06D0B" w:rsidP="00E67CC7">
      <w:pPr>
        <w:rPr>
          <w:b/>
          <w:u w:val="single"/>
        </w:rPr>
      </w:pPr>
      <w:r w:rsidRPr="00D06D0B">
        <w:rPr>
          <w:b/>
          <w:u w:val="single"/>
        </w:rPr>
        <w:t>Standards/Rubric:</w:t>
      </w:r>
      <w:r w:rsidR="008B712C">
        <w:rPr>
          <w:b/>
          <w:u w:val="single"/>
        </w:rPr>
        <w:t xml:space="preserve">  </w:t>
      </w:r>
      <w:r w:rsidR="008B712C">
        <w:t xml:space="preserve">      </w:t>
      </w:r>
      <w:r w:rsidR="008B712C" w:rsidRPr="008B712C">
        <w:t xml:space="preserve">(Case Number: ______________) </w:t>
      </w:r>
    </w:p>
    <w:p w:rsidR="008B712C" w:rsidRDefault="008B712C" w:rsidP="008B712C">
      <w:r>
        <w:rPr>
          <w:b/>
          <w:u w:val="single"/>
        </w:rPr>
        <w:t xml:space="preserve">Day 1: </w:t>
      </w:r>
      <w:r>
        <w:t>Diagnosis of the disease and begin research on the disease.  My initials required to continue:(______)</w:t>
      </w:r>
    </w:p>
    <w:p w:rsidR="008B712C" w:rsidRDefault="008B712C" w:rsidP="008B712C">
      <w:pPr>
        <w:ind w:firstLine="720"/>
      </w:pPr>
      <w:r>
        <w:t xml:space="preserve">US National Library of Medicine: </w:t>
      </w:r>
      <w:hyperlink r:id="rId6" w:history="1">
        <w:r w:rsidRPr="0083304B">
          <w:rPr>
            <w:rStyle w:val="Hyperlink"/>
          </w:rPr>
          <w:t>http://www.ncbi.nlm.nih.gov/pubmedhealth/s/diseases_and_conditions/a/</w:t>
        </w:r>
      </w:hyperlink>
    </w:p>
    <w:p w:rsidR="008B712C" w:rsidRDefault="008B712C" w:rsidP="008B712C">
      <w:pPr>
        <w:ind w:firstLine="720"/>
      </w:pPr>
      <w:r>
        <w:t xml:space="preserve">WebMD: </w:t>
      </w:r>
      <w:hyperlink r:id="rId7" w:history="1">
        <w:r w:rsidRPr="0083304B">
          <w:rPr>
            <w:rStyle w:val="Hyperlink"/>
          </w:rPr>
          <w:t>http://www.webmd.com/skin-problems-and-treatments/guide/default.htm</w:t>
        </w:r>
      </w:hyperlink>
    </w:p>
    <w:p w:rsidR="008B712C" w:rsidRDefault="008B712C" w:rsidP="008B712C">
      <w:pPr>
        <w:ind w:firstLine="720"/>
      </w:pPr>
      <w:r>
        <w:t xml:space="preserve">Medicine Net: </w:t>
      </w:r>
      <w:hyperlink r:id="rId8" w:history="1">
        <w:r w:rsidRPr="0083304B">
          <w:rPr>
            <w:rStyle w:val="Hyperlink"/>
          </w:rPr>
          <w:t>http://www.medicinenet.com/skin/focus.htm</w:t>
        </w:r>
      </w:hyperlink>
    </w:p>
    <w:p w:rsidR="000F56D8" w:rsidRDefault="008B712C" w:rsidP="000F56D8">
      <w:pPr>
        <w:ind w:firstLine="720"/>
      </w:pPr>
      <w:r>
        <w:t xml:space="preserve">MayoClinic: </w:t>
      </w:r>
      <w:hyperlink r:id="rId9" w:history="1">
        <w:r w:rsidRPr="0083304B">
          <w:rPr>
            <w:rStyle w:val="Hyperlink"/>
          </w:rPr>
          <w:t>http://www.mayoclinic.com/health/DiseasesIndex/DiseasesIndex</w:t>
        </w:r>
      </w:hyperlink>
    </w:p>
    <w:p w:rsidR="008B712C" w:rsidRDefault="008B712C" w:rsidP="000F56D8">
      <w:r w:rsidRPr="008B712C">
        <w:rPr>
          <w:b/>
          <w:u w:val="single"/>
        </w:rPr>
        <w:lastRenderedPageBreak/>
        <w:t>Day 2:</w:t>
      </w:r>
      <w:r>
        <w:t xml:space="preserve"> Project work day (Audience and product needs to be identified and verified by </w:t>
      </w:r>
      <w:r w:rsidR="00366D83">
        <w:t>Ms. Kayl</w:t>
      </w:r>
      <w:r>
        <w:t xml:space="preserve">.)                               </w:t>
      </w:r>
    </w:p>
    <w:p w:rsidR="008B712C" w:rsidRPr="008B712C" w:rsidRDefault="008B712C" w:rsidP="008B712C">
      <w:r>
        <w:t>(My initials required ________)</w:t>
      </w:r>
    </w:p>
    <w:p w:rsidR="00D06D0B" w:rsidRDefault="00B937F1" w:rsidP="00D06D0B">
      <w:pPr>
        <w:pStyle w:val="ListParagraph"/>
        <w:numPr>
          <w:ilvl w:val="0"/>
          <w:numId w:val="15"/>
        </w:numPr>
      </w:pPr>
      <w:r>
        <w:t xml:space="preserve">(5 points) </w:t>
      </w:r>
      <w:r w:rsidR="00D06D0B">
        <w:t xml:space="preserve">Name your disease and describe what symptoms helped you correctly diagnose the disease. Describe the process you used to identify the unknown disease. </w:t>
      </w:r>
    </w:p>
    <w:p w:rsidR="00D06D0B" w:rsidRDefault="00D06D0B" w:rsidP="00D06D0B">
      <w:pPr>
        <w:pStyle w:val="ListParagraph"/>
        <w:numPr>
          <w:ilvl w:val="1"/>
          <w:numId w:val="15"/>
        </w:numPr>
      </w:pPr>
      <w:r>
        <w:t>List the we</w:t>
      </w:r>
      <w:r w:rsidR="00B937F1">
        <w:t>bsites that helped you identify</w:t>
      </w:r>
    </w:p>
    <w:p w:rsidR="00B937F1" w:rsidRDefault="00B937F1" w:rsidP="00B937F1">
      <w:pPr>
        <w:pStyle w:val="ListParagraph"/>
        <w:numPr>
          <w:ilvl w:val="0"/>
          <w:numId w:val="15"/>
        </w:numPr>
      </w:pPr>
      <w:r>
        <w:t xml:space="preserve">(5 points)  Description of the causes for the disease and how common it is. </w:t>
      </w:r>
    </w:p>
    <w:p w:rsidR="00B937F1" w:rsidRDefault="00B937F1" w:rsidP="00B937F1">
      <w:pPr>
        <w:pStyle w:val="ListParagraph"/>
        <w:numPr>
          <w:ilvl w:val="1"/>
          <w:numId w:val="15"/>
        </w:numPr>
      </w:pPr>
      <w:r>
        <w:t xml:space="preserve">Be sure to understand the disease on a cellular level and </w:t>
      </w:r>
      <w:r w:rsidR="00366D83">
        <w:t>relate</w:t>
      </w:r>
      <w:r>
        <w:t xml:space="preserve"> it to at least one type of tissue learned in the histology unit.  </w:t>
      </w:r>
    </w:p>
    <w:p w:rsidR="00B937F1" w:rsidRDefault="00B937F1" w:rsidP="00B937F1">
      <w:pPr>
        <w:pStyle w:val="ListParagraph"/>
        <w:numPr>
          <w:ilvl w:val="0"/>
          <w:numId w:val="15"/>
        </w:numPr>
      </w:pPr>
      <w:r>
        <w:t xml:space="preserve">( 5 points) </w:t>
      </w:r>
      <w:r w:rsidR="000F56D8">
        <w:t xml:space="preserve">Explain the signs and symptoms. Most of these are already given to you but others may be present. </w:t>
      </w:r>
    </w:p>
    <w:p w:rsidR="00B937F1" w:rsidRDefault="00B937F1" w:rsidP="00B937F1">
      <w:pPr>
        <w:pStyle w:val="ListParagraph"/>
        <w:numPr>
          <w:ilvl w:val="0"/>
          <w:numId w:val="15"/>
        </w:numPr>
      </w:pPr>
      <w:r>
        <w:t>(5 points) Explain the treatments, cures, prevention of the disease</w:t>
      </w:r>
    </w:p>
    <w:p w:rsidR="00B937F1" w:rsidRDefault="00366D83" w:rsidP="00B937F1">
      <w:pPr>
        <w:pStyle w:val="ListParagraph"/>
        <w:numPr>
          <w:ilvl w:val="1"/>
          <w:numId w:val="15"/>
        </w:numPr>
      </w:pPr>
      <w:r>
        <w:t xml:space="preserve">Be sure to use language that is appropriate for your “audience” while </w:t>
      </w:r>
      <w:r w:rsidR="004571EE">
        <w:t xml:space="preserve">still </w:t>
      </w:r>
      <w:r>
        <w:t xml:space="preserve">maintaining the integrity of the material. </w:t>
      </w:r>
      <w:r w:rsidR="004571EE">
        <w:t>(Don’t oversimplify it)</w:t>
      </w:r>
    </w:p>
    <w:p w:rsidR="00B937F1" w:rsidRDefault="00B937F1" w:rsidP="00B937F1">
      <w:pPr>
        <w:pStyle w:val="ListParagraph"/>
        <w:numPr>
          <w:ilvl w:val="0"/>
          <w:numId w:val="15"/>
        </w:numPr>
      </w:pPr>
      <w:r>
        <w:t xml:space="preserve">(5 points) Provide no less than 3 images and graphics of your </w:t>
      </w:r>
      <w:r w:rsidR="00366D83">
        <w:t>diseases</w:t>
      </w:r>
      <w:r>
        <w:t xml:space="preserve"> (in color.) </w:t>
      </w:r>
    </w:p>
    <w:p w:rsidR="00B937F1" w:rsidRDefault="00B937F1" w:rsidP="00B937F1">
      <w:pPr>
        <w:pStyle w:val="ListParagraph"/>
        <w:numPr>
          <w:ilvl w:val="0"/>
          <w:numId w:val="15"/>
        </w:numPr>
      </w:pPr>
      <w:r>
        <w:t xml:space="preserve">( 5 points) Create a bibliography using no less than 3 sources(MLA). For help, use this website </w:t>
      </w:r>
      <w:hyperlink r:id="rId10" w:history="1">
        <w:r w:rsidRPr="0083304B">
          <w:rPr>
            <w:rStyle w:val="Hyperlink"/>
          </w:rPr>
          <w:t>http://citationmachine.net/index2.php</w:t>
        </w:r>
      </w:hyperlink>
      <w:r>
        <w:t xml:space="preserve"> </w:t>
      </w:r>
    </w:p>
    <w:p w:rsidR="00B937F1" w:rsidRDefault="00B35BC8" w:rsidP="00B937F1">
      <w:pPr>
        <w:pStyle w:val="ListParagraph"/>
        <w:numPr>
          <w:ilvl w:val="0"/>
          <w:numId w:val="15"/>
        </w:numPr>
      </w:pPr>
      <w:r>
        <w:t xml:space="preserve">(15 points for the presentation) </w:t>
      </w:r>
      <w:r w:rsidR="004571EE">
        <w:t xml:space="preserve">See attached rubric. </w:t>
      </w:r>
      <w:r w:rsidR="00B937F1">
        <w:t xml:space="preserve"> </w:t>
      </w:r>
    </w:p>
    <w:p w:rsidR="00D06D0B" w:rsidRDefault="00B35BC8" w:rsidP="00B937F1">
      <w:pPr>
        <w:pStyle w:val="ListParagraph"/>
        <w:numPr>
          <w:ilvl w:val="0"/>
          <w:numId w:val="15"/>
        </w:numPr>
      </w:pPr>
      <w:r>
        <w:t xml:space="preserve">(5 points) </w:t>
      </w:r>
      <w:r w:rsidR="00B937F1">
        <w:t xml:space="preserve">Be sure to make this project fun and creative, synthesizing information </w:t>
      </w:r>
      <w:r w:rsidR="00366D83">
        <w:t>learned</w:t>
      </w:r>
      <w:r w:rsidR="00B937F1">
        <w:t xml:space="preserve"> about histology, skin disease, researching online and </w:t>
      </w:r>
      <w:r w:rsidR="00366D83">
        <w:t>synthesizing</w:t>
      </w:r>
      <w:r w:rsidR="00B937F1">
        <w:t xml:space="preserve"> material!</w:t>
      </w:r>
    </w:p>
    <w:p w:rsidR="00B35BC8" w:rsidRDefault="00B35BC8" w:rsidP="00B937F1">
      <w:pPr>
        <w:pStyle w:val="ListParagraph"/>
        <w:numPr>
          <w:ilvl w:val="0"/>
          <w:numId w:val="15"/>
        </w:numPr>
      </w:pPr>
      <w:r>
        <w:t xml:space="preserve">Total presentation and product is </w:t>
      </w:r>
      <w:r w:rsidRPr="004571EE">
        <w:rPr>
          <w:b/>
        </w:rPr>
        <w:t>worth 50 points.</w:t>
      </w:r>
      <w:r>
        <w:t xml:space="preserve"> </w:t>
      </w:r>
    </w:p>
    <w:p w:rsidR="00B35BC8" w:rsidRDefault="00B35BC8" w:rsidP="00B35BC8">
      <w:r w:rsidRPr="00B35BC8">
        <w:rPr>
          <w:b/>
        </w:rPr>
        <w:t>Due Date:</w:t>
      </w:r>
      <w:r>
        <w:t xml:space="preserve"> </w:t>
      </w:r>
      <w:r w:rsidRPr="00B35BC8">
        <w:rPr>
          <w:u w:val="single"/>
        </w:rPr>
        <w:t>Thursday, November 15</w:t>
      </w:r>
      <w:r w:rsidRPr="00B35BC8">
        <w:rPr>
          <w:u w:val="single"/>
          <w:vertAlign w:val="superscript"/>
        </w:rPr>
        <w:t>th</w:t>
      </w:r>
      <w:r>
        <w:t xml:space="preserve"> </w:t>
      </w:r>
    </w:p>
    <w:p w:rsidR="000F56D8" w:rsidRDefault="000F56D8" w:rsidP="00E67CC7"/>
    <w:p w:rsidR="004571EE" w:rsidRDefault="004571EE" w:rsidP="00E67CC7"/>
    <w:p w:rsidR="004571EE" w:rsidRDefault="004571EE" w:rsidP="00E67CC7"/>
    <w:p w:rsidR="004571EE" w:rsidRDefault="004571EE" w:rsidP="00E67CC7"/>
    <w:p w:rsidR="004571EE" w:rsidRDefault="004571EE" w:rsidP="00E67CC7"/>
    <w:p w:rsidR="004571EE" w:rsidRDefault="004571EE" w:rsidP="00E67CC7"/>
    <w:p w:rsidR="004571EE" w:rsidRDefault="004571EE" w:rsidP="00E67CC7"/>
    <w:p w:rsidR="004571EE" w:rsidRDefault="004571EE" w:rsidP="00E67CC7"/>
    <w:p w:rsidR="004571EE" w:rsidRDefault="004571EE" w:rsidP="00E67CC7"/>
    <w:p w:rsidR="004571EE" w:rsidRDefault="004571EE" w:rsidP="00E67CC7"/>
    <w:p w:rsidR="004571EE" w:rsidRDefault="004571EE" w:rsidP="00E67CC7"/>
    <w:p w:rsidR="004571EE" w:rsidRDefault="004571EE" w:rsidP="00E67CC7"/>
    <w:p w:rsidR="004571EE" w:rsidRDefault="004571EE" w:rsidP="00E67CC7"/>
    <w:p w:rsidR="004571EE" w:rsidRDefault="004571EE" w:rsidP="00E67CC7"/>
    <w:p w:rsidR="004571EE" w:rsidRDefault="004571EE" w:rsidP="00E67CC7"/>
    <w:p w:rsidR="00C62530" w:rsidRDefault="005B768F" w:rsidP="00C62530">
      <w:r>
        <w:lastRenderedPageBreak/>
        <w:t>Case Number 1:</w:t>
      </w:r>
    </w:p>
    <w:p w:rsidR="00C62530" w:rsidRDefault="00C62530" w:rsidP="00C62530">
      <w:r w:rsidRPr="00C62530">
        <w:rPr>
          <w:b/>
        </w:rPr>
        <w:t>Patient:</w:t>
      </w:r>
      <w:r>
        <w:t xml:space="preserve"> 14 year old Caucasian male, active in sports, grew </w:t>
      </w:r>
      <w:r w:rsidR="008660CC">
        <w:t>1</w:t>
      </w:r>
      <w:r>
        <w:t xml:space="preserve">½ </w:t>
      </w:r>
      <w:r w:rsidR="008660CC">
        <w:t xml:space="preserve">inches </w:t>
      </w:r>
      <w:r>
        <w:t>in the last year alone</w:t>
      </w:r>
    </w:p>
    <w:p w:rsidR="00D2618E" w:rsidRPr="00D2618E" w:rsidRDefault="00D2618E" w:rsidP="00C62530">
      <w:pPr>
        <w:rPr>
          <w:b/>
        </w:rPr>
      </w:pPr>
      <w:r w:rsidRPr="00D2618E">
        <w:rPr>
          <w:b/>
        </w:rPr>
        <w:t xml:space="preserve">Type: </w:t>
      </w:r>
      <w:r w:rsidRPr="00D2618E">
        <w:rPr>
          <w:b/>
          <w:u w:val="single"/>
        </w:rPr>
        <w:t>Auto-immune/Exposure</w:t>
      </w:r>
      <w:r>
        <w:rPr>
          <w:b/>
        </w:rPr>
        <w:t>/</w:t>
      </w:r>
      <w:r w:rsidRPr="008660CC">
        <w:rPr>
          <w:b/>
          <w:u w:val="single"/>
        </w:rPr>
        <w:t>Unknown</w:t>
      </w:r>
      <w:r w:rsidRPr="00D2618E">
        <w:rPr>
          <w:b/>
        </w:rPr>
        <w:t>, Viral, Bacterial</w:t>
      </w:r>
      <w:r w:rsidR="006D1F6E">
        <w:rPr>
          <w:b/>
        </w:rPr>
        <w:t xml:space="preserve">, Fungal, Plant </w:t>
      </w:r>
    </w:p>
    <w:p w:rsidR="00C62530" w:rsidRPr="00C62530" w:rsidRDefault="00C62530" w:rsidP="00C62530">
      <w:pPr>
        <w:rPr>
          <w:b/>
        </w:rPr>
      </w:pPr>
      <w:r w:rsidRPr="00C62530">
        <w:rPr>
          <w:b/>
        </w:rPr>
        <w:t>Symptoms:</w:t>
      </w:r>
    </w:p>
    <w:p w:rsidR="00C62530" w:rsidRDefault="008660CC" w:rsidP="00C62530">
      <w:pPr>
        <w:pStyle w:val="ListParagraph"/>
        <w:numPr>
          <w:ilvl w:val="0"/>
          <w:numId w:val="2"/>
        </w:numPr>
      </w:pPr>
      <w:r>
        <w:t>An increase in the g</w:t>
      </w:r>
      <w:r w:rsidR="00C62530" w:rsidRPr="00C62530">
        <w:t>reasy</w:t>
      </w:r>
      <w:r>
        <w:t xml:space="preserve"> secretions from the face's sebaceous glands; patient complains of excessively oily skin </w:t>
      </w:r>
      <w:r w:rsidR="00C62530" w:rsidRPr="00C62530">
        <w:t xml:space="preserve"> </w:t>
      </w:r>
    </w:p>
    <w:p w:rsidR="00C62530" w:rsidRDefault="00C62530" w:rsidP="00C62530">
      <w:pPr>
        <w:pStyle w:val="ListParagraph"/>
        <w:numPr>
          <w:ilvl w:val="0"/>
          <w:numId w:val="2"/>
        </w:numPr>
      </w:pPr>
      <w:r>
        <w:t>C</w:t>
      </w:r>
      <w:r w:rsidRPr="00C62530">
        <w:t xml:space="preserve">logs </w:t>
      </w:r>
      <w:r>
        <w:t xml:space="preserve">can </w:t>
      </w:r>
      <w:r w:rsidRPr="00C62530">
        <w:t>take the form of blackheads: small, flat spots with dark centers</w:t>
      </w:r>
      <w:r>
        <w:t>.</w:t>
      </w:r>
    </w:p>
    <w:p w:rsidR="005B768F" w:rsidRDefault="00C62530" w:rsidP="00C62530">
      <w:pPr>
        <w:pStyle w:val="ListParagraph"/>
        <w:numPr>
          <w:ilvl w:val="0"/>
          <w:numId w:val="2"/>
        </w:numPr>
      </w:pPr>
      <w:r>
        <w:t xml:space="preserve">Clogs can take </w:t>
      </w:r>
      <w:r w:rsidRPr="00C62530">
        <w:t xml:space="preserve">the form of whiteheads: small, flesh-colored bumps. </w:t>
      </w:r>
    </w:p>
    <w:p w:rsidR="00C62530" w:rsidRDefault="00C62530" w:rsidP="00C62530">
      <w:pPr>
        <w:pStyle w:val="ListParagraph"/>
        <w:numPr>
          <w:ilvl w:val="0"/>
          <w:numId w:val="2"/>
        </w:numPr>
      </w:pPr>
      <w:r>
        <w:t>Patient’s mother and father both had this disorder</w:t>
      </w:r>
    </w:p>
    <w:p w:rsidR="003B7C88" w:rsidRDefault="003B7C88" w:rsidP="00C62530"/>
    <w:p w:rsidR="00C62530" w:rsidRDefault="00C62530" w:rsidP="00C62530">
      <w:r>
        <w:t>Case Number 2:</w:t>
      </w:r>
    </w:p>
    <w:p w:rsidR="00C62530" w:rsidRDefault="00C62530" w:rsidP="00C62530">
      <w:r w:rsidRPr="00C62530">
        <w:rPr>
          <w:b/>
        </w:rPr>
        <w:t>Patient:</w:t>
      </w:r>
      <w:r>
        <w:t xml:space="preserve"> 23 year old Asian female, works an office job, in good health</w:t>
      </w:r>
    </w:p>
    <w:p w:rsidR="00D2618E" w:rsidRPr="00D2618E" w:rsidRDefault="00D2618E" w:rsidP="00D2618E">
      <w:pPr>
        <w:rPr>
          <w:b/>
        </w:rPr>
      </w:pPr>
      <w:r w:rsidRPr="00D2618E">
        <w:rPr>
          <w:b/>
        </w:rPr>
        <w:t xml:space="preserve">Type: </w:t>
      </w:r>
      <w:r w:rsidRPr="000D1865">
        <w:rPr>
          <w:b/>
          <w:u w:val="single"/>
        </w:rPr>
        <w:t>Auto-immune/Exposure/Unknown</w:t>
      </w:r>
      <w:r w:rsidRPr="00D2618E">
        <w:rPr>
          <w:b/>
        </w:rPr>
        <w:t>, Viral, Bacterial</w:t>
      </w:r>
      <w:r w:rsidR="006D1F6E">
        <w:rPr>
          <w:b/>
        </w:rPr>
        <w:t xml:space="preserve">, Fungal, Plant </w:t>
      </w:r>
    </w:p>
    <w:p w:rsidR="00C62530" w:rsidRDefault="00C62530" w:rsidP="00C62530">
      <w:pPr>
        <w:rPr>
          <w:b/>
        </w:rPr>
      </w:pPr>
      <w:r w:rsidRPr="00C62530">
        <w:rPr>
          <w:b/>
        </w:rPr>
        <w:t>Symptoms:</w:t>
      </w:r>
    </w:p>
    <w:p w:rsidR="00C62530" w:rsidRDefault="003B7C88" w:rsidP="00C62530">
      <w:pPr>
        <w:pStyle w:val="ListParagraph"/>
        <w:numPr>
          <w:ilvl w:val="0"/>
          <w:numId w:val="3"/>
        </w:numPr>
      </w:pPr>
      <w:r>
        <w:t>Skin patches that began a few weeks ago as:</w:t>
      </w:r>
    </w:p>
    <w:p w:rsidR="00C62530" w:rsidRDefault="00C62530" w:rsidP="003B7C88">
      <w:pPr>
        <w:pStyle w:val="ListParagraph"/>
        <w:numPr>
          <w:ilvl w:val="1"/>
          <w:numId w:val="3"/>
        </w:numPr>
      </w:pPr>
      <w:r>
        <w:t>Very itchy</w:t>
      </w:r>
    </w:p>
    <w:p w:rsidR="00C62530" w:rsidRDefault="00C62530" w:rsidP="003B7C88">
      <w:pPr>
        <w:pStyle w:val="ListParagraph"/>
        <w:numPr>
          <w:ilvl w:val="1"/>
          <w:numId w:val="3"/>
        </w:numPr>
      </w:pPr>
      <w:r>
        <w:t>Red</w:t>
      </w:r>
    </w:p>
    <w:p w:rsidR="00C62530" w:rsidRDefault="00C62530" w:rsidP="003B7C88">
      <w:pPr>
        <w:pStyle w:val="ListParagraph"/>
        <w:numPr>
          <w:ilvl w:val="1"/>
          <w:numId w:val="3"/>
        </w:numPr>
      </w:pPr>
      <w:r>
        <w:t>Dry</w:t>
      </w:r>
    </w:p>
    <w:p w:rsidR="00C62530" w:rsidRDefault="00C62530" w:rsidP="003B7C88">
      <w:pPr>
        <w:pStyle w:val="ListParagraph"/>
        <w:numPr>
          <w:ilvl w:val="1"/>
          <w:numId w:val="3"/>
        </w:numPr>
      </w:pPr>
      <w:r>
        <w:t>Swollen</w:t>
      </w:r>
    </w:p>
    <w:p w:rsidR="00C62530" w:rsidRDefault="00C62530" w:rsidP="003B7C88">
      <w:pPr>
        <w:pStyle w:val="ListParagraph"/>
        <w:numPr>
          <w:ilvl w:val="1"/>
          <w:numId w:val="3"/>
        </w:numPr>
      </w:pPr>
      <w:r>
        <w:t>Sore</w:t>
      </w:r>
    </w:p>
    <w:p w:rsidR="00C62530" w:rsidRDefault="003B7C88" w:rsidP="00C62530">
      <w:pPr>
        <w:pStyle w:val="ListParagraph"/>
        <w:numPr>
          <w:ilvl w:val="0"/>
          <w:numId w:val="3"/>
        </w:numPr>
      </w:pPr>
      <w:r>
        <w:t>Rash became</w:t>
      </w:r>
      <w:r w:rsidR="00C62530">
        <w:t xml:space="preserve"> crusty and scaly. </w:t>
      </w:r>
    </w:p>
    <w:p w:rsidR="003B7C88" w:rsidRDefault="003B7C88" w:rsidP="00C62530">
      <w:pPr>
        <w:pStyle w:val="ListParagraph"/>
        <w:numPr>
          <w:ilvl w:val="0"/>
          <w:numId w:val="3"/>
        </w:numPr>
      </w:pPr>
      <w:r>
        <w:t xml:space="preserve">Rash began extremely itching and itching persisted. </w:t>
      </w:r>
    </w:p>
    <w:p w:rsidR="00C62530" w:rsidRDefault="003B7C88" w:rsidP="003B7C88">
      <w:pPr>
        <w:pStyle w:val="ListParagraph"/>
        <w:numPr>
          <w:ilvl w:val="0"/>
          <w:numId w:val="3"/>
        </w:numPr>
      </w:pPr>
      <w:r>
        <w:t>Rash appeared on the i</w:t>
      </w:r>
      <w:r w:rsidR="00C62530">
        <w:t>nsides of elbows</w:t>
      </w:r>
      <w:r>
        <w:t>, b</w:t>
      </w:r>
      <w:r w:rsidR="00C62530">
        <w:t>acks of knees</w:t>
      </w:r>
      <w:r>
        <w:t xml:space="preserve"> and the face</w:t>
      </w:r>
    </w:p>
    <w:p w:rsidR="00D2618E" w:rsidRDefault="00D2618E" w:rsidP="003B7C88">
      <w:pPr>
        <w:pStyle w:val="ListParagraph"/>
        <w:numPr>
          <w:ilvl w:val="0"/>
          <w:numId w:val="3"/>
        </w:numPr>
      </w:pPr>
      <w:r>
        <w:t xml:space="preserve">Family members also experienced these symptoms, although they only  occurred during “flare-ups” </w:t>
      </w:r>
    </w:p>
    <w:p w:rsidR="003B7C88" w:rsidRDefault="003B7C88" w:rsidP="003B7C88"/>
    <w:p w:rsidR="003B7C88" w:rsidRDefault="003B7C88" w:rsidP="003B7C88">
      <w:r>
        <w:t>Case Number 3:</w:t>
      </w:r>
    </w:p>
    <w:p w:rsidR="003B7C88" w:rsidRDefault="003B7C88" w:rsidP="003B7C88">
      <w:r w:rsidRPr="003B7C88">
        <w:rPr>
          <w:b/>
        </w:rPr>
        <w:t>Patient:</w:t>
      </w:r>
      <w:r>
        <w:t xml:space="preserve"> 35 year old Irish American male, works a highly stressful job as a lawyer, was recently in a cold, dry location for a business trip. </w:t>
      </w:r>
    </w:p>
    <w:p w:rsidR="00D2618E" w:rsidRPr="00D2618E" w:rsidRDefault="00D2618E" w:rsidP="00D2618E">
      <w:pPr>
        <w:rPr>
          <w:b/>
        </w:rPr>
      </w:pPr>
      <w:r w:rsidRPr="00D2618E">
        <w:rPr>
          <w:b/>
        </w:rPr>
        <w:t xml:space="preserve">Type: </w:t>
      </w:r>
      <w:r w:rsidRPr="000D1865">
        <w:rPr>
          <w:b/>
          <w:u w:val="single"/>
        </w:rPr>
        <w:t>Auto-immune/Exposure/Unknown</w:t>
      </w:r>
      <w:r w:rsidRPr="00D2618E">
        <w:rPr>
          <w:b/>
        </w:rPr>
        <w:t>, Viral, Bacterial</w:t>
      </w:r>
      <w:r w:rsidR="006D1F6E">
        <w:rPr>
          <w:b/>
        </w:rPr>
        <w:t xml:space="preserve">, Fungal, Plant </w:t>
      </w:r>
    </w:p>
    <w:p w:rsidR="00C62530" w:rsidRPr="003B7C88" w:rsidRDefault="003B7C88" w:rsidP="003B7C88">
      <w:pPr>
        <w:rPr>
          <w:b/>
        </w:rPr>
      </w:pPr>
      <w:r w:rsidRPr="003B7C88">
        <w:rPr>
          <w:b/>
        </w:rPr>
        <w:t>Symptoms:</w:t>
      </w:r>
    </w:p>
    <w:p w:rsidR="003B7C88" w:rsidRDefault="003B7C88" w:rsidP="003B7C88">
      <w:pPr>
        <w:pStyle w:val="ListParagraph"/>
        <w:numPr>
          <w:ilvl w:val="0"/>
          <w:numId w:val="4"/>
        </w:numPr>
      </w:pPr>
      <w:r>
        <w:t xml:space="preserve">Bright red areas of raised patches (plaques) on the skin, often covered with loose, silvery scales. </w:t>
      </w:r>
    </w:p>
    <w:p w:rsidR="003B7C88" w:rsidRDefault="003B7C88" w:rsidP="003B7C88">
      <w:pPr>
        <w:pStyle w:val="ListParagraph"/>
        <w:numPr>
          <w:ilvl w:val="0"/>
          <w:numId w:val="4"/>
        </w:numPr>
      </w:pPr>
      <w:r>
        <w:t xml:space="preserve">Plaques occurring on the knees, elbows, scalp, hands, feet, or lower back. </w:t>
      </w:r>
    </w:p>
    <w:p w:rsidR="003B7C88" w:rsidRDefault="003B7C88" w:rsidP="003B7C88">
      <w:pPr>
        <w:pStyle w:val="ListParagraph"/>
        <w:numPr>
          <w:ilvl w:val="0"/>
          <w:numId w:val="4"/>
        </w:numPr>
      </w:pPr>
      <w:r>
        <w:t>Tiny areas of bleeding when skin scales are picked or scraped off</w:t>
      </w:r>
    </w:p>
    <w:p w:rsidR="003B7C88" w:rsidRDefault="003B7C88" w:rsidP="003B7C88">
      <w:pPr>
        <w:pStyle w:val="ListParagraph"/>
        <w:numPr>
          <w:ilvl w:val="0"/>
          <w:numId w:val="4"/>
        </w:numPr>
      </w:pPr>
      <w:r>
        <w:t>Itching near and on the plaques</w:t>
      </w:r>
    </w:p>
    <w:p w:rsidR="003B7C88" w:rsidRDefault="003B7C88" w:rsidP="003B7C88">
      <w:pPr>
        <w:pStyle w:val="ListParagraph"/>
        <w:numPr>
          <w:ilvl w:val="0"/>
          <w:numId w:val="4"/>
        </w:numPr>
      </w:pPr>
      <w:r>
        <w:t>Yellowish discoloration of the toenails and separation of the end of the nail from the nail bed.</w:t>
      </w:r>
    </w:p>
    <w:p w:rsidR="00D2618E" w:rsidRDefault="003B7C88" w:rsidP="003B7C88">
      <w:pPr>
        <w:pStyle w:val="ListParagraph"/>
        <w:numPr>
          <w:ilvl w:val="0"/>
          <w:numId w:val="4"/>
        </w:numPr>
      </w:pPr>
      <w:r>
        <w:t xml:space="preserve">Mother suffered from similar patches. </w:t>
      </w:r>
    </w:p>
    <w:p w:rsidR="003B7C88" w:rsidRDefault="003B7C88" w:rsidP="00D2618E">
      <w:r>
        <w:lastRenderedPageBreak/>
        <w:t>Case Number 4:</w:t>
      </w:r>
    </w:p>
    <w:p w:rsidR="003B7C88" w:rsidRDefault="003B7C88" w:rsidP="003B7C88">
      <w:r w:rsidRPr="003B7C88">
        <w:rPr>
          <w:b/>
        </w:rPr>
        <w:t>Patient:</w:t>
      </w:r>
      <w:r>
        <w:t xml:space="preserve"> 19 year old </w:t>
      </w:r>
      <w:r w:rsidR="00366D83">
        <w:t>Latino</w:t>
      </w:r>
      <w:r>
        <w:t xml:space="preserve"> male, sexually active with multiple partners, in poor overall health </w:t>
      </w:r>
    </w:p>
    <w:p w:rsidR="00D2618E" w:rsidRPr="00D2618E" w:rsidRDefault="00D2618E" w:rsidP="00D2618E">
      <w:pPr>
        <w:rPr>
          <w:b/>
        </w:rPr>
      </w:pPr>
      <w:r w:rsidRPr="00D2618E">
        <w:rPr>
          <w:b/>
        </w:rPr>
        <w:t>Type: Auto-immune</w:t>
      </w:r>
      <w:r>
        <w:rPr>
          <w:b/>
        </w:rPr>
        <w:t>/Exposure/Unknown</w:t>
      </w:r>
      <w:r w:rsidRPr="00D2618E">
        <w:rPr>
          <w:b/>
        </w:rPr>
        <w:t xml:space="preserve">, </w:t>
      </w:r>
      <w:r w:rsidRPr="000D1865">
        <w:rPr>
          <w:b/>
          <w:u w:val="single"/>
        </w:rPr>
        <w:t>Viral,</w:t>
      </w:r>
      <w:r w:rsidRPr="00D2618E">
        <w:rPr>
          <w:b/>
        </w:rPr>
        <w:t xml:space="preserve"> Bacterial</w:t>
      </w:r>
      <w:r w:rsidR="006D1F6E">
        <w:rPr>
          <w:b/>
        </w:rPr>
        <w:t xml:space="preserve">, Fungal, Plant </w:t>
      </w:r>
    </w:p>
    <w:p w:rsidR="003B7C88" w:rsidRPr="003B7C88" w:rsidRDefault="003B7C88" w:rsidP="003B7C88">
      <w:pPr>
        <w:rPr>
          <w:b/>
        </w:rPr>
      </w:pPr>
      <w:r w:rsidRPr="003B7C88">
        <w:rPr>
          <w:b/>
        </w:rPr>
        <w:t>Symptoms:</w:t>
      </w:r>
    </w:p>
    <w:p w:rsidR="00D2618E" w:rsidRDefault="003B7C88" w:rsidP="003B7C88">
      <w:pPr>
        <w:pStyle w:val="ListParagraph"/>
        <w:numPr>
          <w:ilvl w:val="0"/>
          <w:numId w:val="5"/>
        </w:numPr>
      </w:pPr>
      <w:r>
        <w:t xml:space="preserve">First noticed </w:t>
      </w:r>
      <w:r w:rsidR="00D2618E">
        <w:t>a</w:t>
      </w:r>
      <w:r>
        <w:t xml:space="preserve"> tingling sensation </w:t>
      </w:r>
      <w:r w:rsidR="00D2618E">
        <w:t>in the genitalia</w:t>
      </w:r>
      <w:r>
        <w:t xml:space="preserve"> and groups of small red bumps that develop into blisters. </w:t>
      </w:r>
    </w:p>
    <w:p w:rsidR="00D2618E" w:rsidRDefault="003B7C88" w:rsidP="003B7C88">
      <w:pPr>
        <w:pStyle w:val="ListParagraph"/>
        <w:numPr>
          <w:ilvl w:val="0"/>
          <w:numId w:val="5"/>
        </w:numPr>
      </w:pPr>
      <w:r>
        <w:t>Over the next</w:t>
      </w:r>
      <w:r w:rsidR="00D2618E">
        <w:t xml:space="preserve"> 2 - 3 weeks, more blisters </w:t>
      </w:r>
      <w:r>
        <w:t>appear</w:t>
      </w:r>
      <w:r w:rsidR="00D2618E">
        <w:t>ed</w:t>
      </w:r>
      <w:r>
        <w:t xml:space="preserve"> and rupture into painful open sores. </w:t>
      </w:r>
    </w:p>
    <w:p w:rsidR="003B7C88" w:rsidRDefault="003B7C88" w:rsidP="00D2618E">
      <w:pPr>
        <w:pStyle w:val="ListParagraph"/>
        <w:numPr>
          <w:ilvl w:val="0"/>
          <w:numId w:val="5"/>
        </w:numPr>
      </w:pPr>
      <w:r>
        <w:t xml:space="preserve">The lesions eventually dry </w:t>
      </w:r>
      <w:r w:rsidR="00D2618E">
        <w:t>out and develop a crust but healed rapidly</w:t>
      </w:r>
    </w:p>
    <w:p w:rsidR="003B7C88" w:rsidRDefault="00D2618E" w:rsidP="003B7C88">
      <w:pPr>
        <w:pStyle w:val="ListParagraph"/>
        <w:numPr>
          <w:ilvl w:val="0"/>
          <w:numId w:val="5"/>
        </w:numPr>
      </w:pPr>
      <w:r>
        <w:t xml:space="preserve">Developed </w:t>
      </w:r>
      <w:r w:rsidR="003B7C88">
        <w:t>flu-like discomfort, headache, muscle aches, fever, and swollen glands</w:t>
      </w:r>
    </w:p>
    <w:p w:rsidR="005B768F" w:rsidRDefault="00D2618E" w:rsidP="003B7C88">
      <w:pPr>
        <w:pStyle w:val="ListParagraph"/>
        <w:numPr>
          <w:ilvl w:val="0"/>
          <w:numId w:val="5"/>
        </w:numPr>
      </w:pPr>
      <w:r>
        <w:t xml:space="preserve">Family has no history of this disorder. </w:t>
      </w:r>
    </w:p>
    <w:p w:rsidR="00D2618E" w:rsidRPr="00D2618E" w:rsidRDefault="00D2618E" w:rsidP="00D2618E">
      <w:pPr>
        <w:pStyle w:val="ListParagraph"/>
        <w:rPr>
          <w:b/>
        </w:rPr>
      </w:pPr>
    </w:p>
    <w:p w:rsidR="00D2618E" w:rsidRPr="00D2618E" w:rsidRDefault="00D2618E" w:rsidP="00D2618E">
      <w:pPr>
        <w:rPr>
          <w:b/>
        </w:rPr>
      </w:pPr>
      <w:r w:rsidRPr="00D2618E">
        <w:rPr>
          <w:b/>
        </w:rPr>
        <w:t>Case Number 5:</w:t>
      </w:r>
    </w:p>
    <w:p w:rsidR="00D2618E" w:rsidRDefault="00D2618E" w:rsidP="00D2618E">
      <w:r w:rsidRPr="00D2618E">
        <w:rPr>
          <w:b/>
        </w:rPr>
        <w:t>Patient:</w:t>
      </w:r>
      <w:r>
        <w:t xml:space="preserve"> 8 year old African American female, mother chose to not have her children immunized, was feeling ill the last week</w:t>
      </w:r>
    </w:p>
    <w:p w:rsidR="00D2618E" w:rsidRPr="00D2618E" w:rsidRDefault="00D2618E" w:rsidP="00D2618E">
      <w:pPr>
        <w:rPr>
          <w:b/>
        </w:rPr>
      </w:pPr>
      <w:r w:rsidRPr="00D2618E">
        <w:rPr>
          <w:b/>
        </w:rPr>
        <w:t>Type: Auto-immune</w:t>
      </w:r>
      <w:r>
        <w:rPr>
          <w:b/>
        </w:rPr>
        <w:t>/Exposure/Unknown</w:t>
      </w:r>
      <w:r w:rsidRPr="00D2618E">
        <w:rPr>
          <w:b/>
        </w:rPr>
        <w:t xml:space="preserve">, </w:t>
      </w:r>
      <w:r w:rsidRPr="000D1865">
        <w:rPr>
          <w:b/>
          <w:u w:val="single"/>
        </w:rPr>
        <w:t>Viral</w:t>
      </w:r>
      <w:r w:rsidRPr="00D2618E">
        <w:rPr>
          <w:b/>
        </w:rPr>
        <w:t>, Bacterial</w:t>
      </w:r>
      <w:r w:rsidR="006D1F6E">
        <w:rPr>
          <w:b/>
        </w:rPr>
        <w:t xml:space="preserve">, Fungal, Plant </w:t>
      </w:r>
    </w:p>
    <w:p w:rsidR="00D2618E" w:rsidRDefault="00D2618E" w:rsidP="00D2618E">
      <w:pPr>
        <w:rPr>
          <w:b/>
        </w:rPr>
      </w:pPr>
      <w:r w:rsidRPr="00D2618E">
        <w:rPr>
          <w:b/>
        </w:rPr>
        <w:t>Symptoms:</w:t>
      </w:r>
    </w:p>
    <w:p w:rsidR="00D2618E" w:rsidRPr="00D2618E" w:rsidRDefault="00D2618E" w:rsidP="00D2618E">
      <w:pPr>
        <w:pStyle w:val="ListParagraph"/>
        <w:numPr>
          <w:ilvl w:val="0"/>
          <w:numId w:val="6"/>
        </w:numPr>
      </w:pPr>
      <w:r w:rsidRPr="00D2618E">
        <w:t>A red, itchy rash, initi</w:t>
      </w:r>
      <w:r>
        <w:t xml:space="preserve">ally resembling insect bites, developed on </w:t>
      </w:r>
      <w:r w:rsidRPr="00D2618E">
        <w:t xml:space="preserve">face, scalp, chest and back </w:t>
      </w:r>
    </w:p>
    <w:p w:rsidR="00D2618E" w:rsidRPr="00D2618E" w:rsidRDefault="00D2618E" w:rsidP="00D2618E">
      <w:pPr>
        <w:pStyle w:val="ListParagraph"/>
        <w:numPr>
          <w:ilvl w:val="0"/>
          <w:numId w:val="6"/>
        </w:numPr>
      </w:pPr>
      <w:r w:rsidRPr="00D2618E">
        <w:t>Small, liquid-filled blisters that break open and crust over</w:t>
      </w:r>
      <w:r>
        <w:t xml:space="preserve"> developed where the rash was</w:t>
      </w:r>
    </w:p>
    <w:p w:rsidR="00D2618E" w:rsidRPr="00D2618E" w:rsidRDefault="00D2618E" w:rsidP="00D2618E">
      <w:pPr>
        <w:pStyle w:val="ListParagraph"/>
        <w:numPr>
          <w:ilvl w:val="0"/>
          <w:numId w:val="6"/>
        </w:numPr>
      </w:pPr>
      <w:r w:rsidRPr="00D2618E">
        <w:t>Fever</w:t>
      </w:r>
      <w:r>
        <w:t>, a</w:t>
      </w:r>
      <w:r w:rsidRPr="00D2618E">
        <w:t>bdominal pain or loss of appetite</w:t>
      </w:r>
    </w:p>
    <w:p w:rsidR="00D2618E" w:rsidRPr="00D2618E" w:rsidRDefault="00D2618E" w:rsidP="00D2618E">
      <w:pPr>
        <w:pStyle w:val="ListParagraph"/>
        <w:numPr>
          <w:ilvl w:val="0"/>
          <w:numId w:val="6"/>
        </w:numPr>
      </w:pPr>
      <w:r w:rsidRPr="00D2618E">
        <w:t>General feeling of unease and discomfort (malaise) or irritability</w:t>
      </w:r>
    </w:p>
    <w:p w:rsidR="00D2618E" w:rsidRPr="00D2618E" w:rsidRDefault="00D2618E" w:rsidP="00D2618E">
      <w:pPr>
        <w:pStyle w:val="ListParagraph"/>
        <w:numPr>
          <w:ilvl w:val="0"/>
          <w:numId w:val="6"/>
        </w:numPr>
      </w:pPr>
      <w:r>
        <w:t>Rash went through these 3 phases:</w:t>
      </w:r>
    </w:p>
    <w:p w:rsidR="00D2618E" w:rsidRPr="00D2618E" w:rsidRDefault="00D2618E" w:rsidP="00D2618E">
      <w:pPr>
        <w:pStyle w:val="ListParagraph"/>
        <w:numPr>
          <w:ilvl w:val="1"/>
          <w:numId w:val="6"/>
        </w:numPr>
      </w:pPr>
      <w:r w:rsidRPr="00D2618E">
        <w:t>Raised pink or red bumps (papules), which break out in different spots over several days</w:t>
      </w:r>
    </w:p>
    <w:p w:rsidR="00D2618E" w:rsidRPr="00D2618E" w:rsidRDefault="00D2618E" w:rsidP="00D2618E">
      <w:pPr>
        <w:pStyle w:val="ListParagraph"/>
        <w:numPr>
          <w:ilvl w:val="1"/>
          <w:numId w:val="6"/>
        </w:numPr>
      </w:pPr>
      <w:r w:rsidRPr="00D2618E">
        <w:t>Fluid-filled blisters (vesicles), forming from the raised bumps over about one day before breaking and leaking</w:t>
      </w:r>
    </w:p>
    <w:p w:rsidR="00D2618E" w:rsidRDefault="00D2618E" w:rsidP="00D2618E">
      <w:pPr>
        <w:pStyle w:val="ListParagraph"/>
        <w:numPr>
          <w:ilvl w:val="1"/>
          <w:numId w:val="6"/>
        </w:numPr>
      </w:pPr>
      <w:r w:rsidRPr="00D2618E">
        <w:t>Crusts and scabs, which cover the broken blisters and take several more days to heal</w:t>
      </w:r>
    </w:p>
    <w:p w:rsidR="00D2618E" w:rsidRPr="00D2618E" w:rsidRDefault="00D2618E" w:rsidP="00D2618E">
      <w:pPr>
        <w:rPr>
          <w:b/>
        </w:rPr>
      </w:pPr>
      <w:r w:rsidRPr="00D2618E">
        <w:rPr>
          <w:b/>
        </w:rPr>
        <w:t>Case Number 6:</w:t>
      </w:r>
    </w:p>
    <w:p w:rsidR="00D2618E" w:rsidRDefault="00D2618E" w:rsidP="00D2618E">
      <w:pPr>
        <w:rPr>
          <w:b/>
        </w:rPr>
      </w:pPr>
      <w:r w:rsidRPr="00D2618E">
        <w:rPr>
          <w:b/>
        </w:rPr>
        <w:t xml:space="preserve">Patient: </w:t>
      </w:r>
      <w:r w:rsidRPr="00D2618E">
        <w:t>12 year old Caucasian male, involved in swimming and often frequents locker rooms.</w:t>
      </w:r>
      <w:r w:rsidRPr="00D2618E">
        <w:rPr>
          <w:b/>
        </w:rPr>
        <w:t xml:space="preserve"> </w:t>
      </w:r>
    </w:p>
    <w:p w:rsidR="00D2618E" w:rsidRPr="00D2618E" w:rsidRDefault="00D2618E" w:rsidP="00D2618E">
      <w:pPr>
        <w:rPr>
          <w:b/>
        </w:rPr>
      </w:pPr>
      <w:r w:rsidRPr="00D2618E">
        <w:rPr>
          <w:b/>
        </w:rPr>
        <w:t>Type: Auto-immune</w:t>
      </w:r>
      <w:r>
        <w:rPr>
          <w:b/>
        </w:rPr>
        <w:t>/Exposure/Unknown</w:t>
      </w:r>
      <w:r w:rsidRPr="00D2618E">
        <w:rPr>
          <w:b/>
        </w:rPr>
        <w:t xml:space="preserve">, </w:t>
      </w:r>
      <w:r w:rsidRPr="000D1865">
        <w:rPr>
          <w:b/>
          <w:u w:val="single"/>
        </w:rPr>
        <w:t>Viral</w:t>
      </w:r>
      <w:r w:rsidRPr="00D2618E">
        <w:rPr>
          <w:b/>
        </w:rPr>
        <w:t>, Bacterial</w:t>
      </w:r>
      <w:r w:rsidR="006D1F6E">
        <w:rPr>
          <w:b/>
        </w:rPr>
        <w:t xml:space="preserve">, Fungal, Plant </w:t>
      </w:r>
    </w:p>
    <w:p w:rsidR="000D1865" w:rsidRPr="000D1865" w:rsidRDefault="00D2618E" w:rsidP="000D1865">
      <w:pPr>
        <w:rPr>
          <w:b/>
        </w:rPr>
      </w:pPr>
      <w:r w:rsidRPr="00D2618E">
        <w:rPr>
          <w:b/>
        </w:rPr>
        <w:t>Symptoms:</w:t>
      </w:r>
    </w:p>
    <w:p w:rsidR="000D1865" w:rsidRPr="000D1865" w:rsidRDefault="000D1865" w:rsidP="000D1865">
      <w:pPr>
        <w:pStyle w:val="ListParagraph"/>
        <w:numPr>
          <w:ilvl w:val="0"/>
          <w:numId w:val="7"/>
        </w:numPr>
      </w:pPr>
      <w:r w:rsidRPr="000D1865">
        <w:t>Small, fleshy, grainy bumps</w:t>
      </w:r>
      <w:r>
        <w:t xml:space="preserve"> that is f</w:t>
      </w:r>
      <w:r w:rsidRPr="000D1865">
        <w:t>lesh-colored, white, pink or tan</w:t>
      </w:r>
    </w:p>
    <w:p w:rsidR="000D1865" w:rsidRPr="000D1865" w:rsidRDefault="000D1865" w:rsidP="000D1865">
      <w:pPr>
        <w:pStyle w:val="ListParagraph"/>
        <w:numPr>
          <w:ilvl w:val="0"/>
          <w:numId w:val="7"/>
        </w:numPr>
      </w:pPr>
      <w:r>
        <w:t>Bumps are r</w:t>
      </w:r>
      <w:r w:rsidRPr="000D1865">
        <w:t>ough to the touch</w:t>
      </w:r>
    </w:p>
    <w:p w:rsidR="000D1865" w:rsidRDefault="000D1865" w:rsidP="000D1865">
      <w:pPr>
        <w:pStyle w:val="ListParagraph"/>
        <w:numPr>
          <w:ilvl w:val="0"/>
          <w:numId w:val="7"/>
        </w:numPr>
      </w:pPr>
      <w:r>
        <w:t>Small bumps appeared on one finger and the side of the foot</w:t>
      </w:r>
    </w:p>
    <w:p w:rsidR="000D1865" w:rsidRDefault="000D1865" w:rsidP="000D1865">
      <w:pPr>
        <w:pStyle w:val="ListParagraph"/>
        <w:numPr>
          <w:ilvl w:val="0"/>
          <w:numId w:val="7"/>
        </w:numPr>
      </w:pPr>
      <w:r>
        <w:t xml:space="preserve">Child tried to pick at it and it bleed heavily. </w:t>
      </w:r>
    </w:p>
    <w:p w:rsidR="000D1865" w:rsidRDefault="000D1865" w:rsidP="000D1865">
      <w:pPr>
        <w:pStyle w:val="ListParagraph"/>
        <w:numPr>
          <w:ilvl w:val="0"/>
          <w:numId w:val="7"/>
        </w:numPr>
      </w:pPr>
      <w:r>
        <w:t xml:space="preserve">Mother noticed she had one developing on her thumb as well. </w:t>
      </w:r>
    </w:p>
    <w:p w:rsidR="000D1865" w:rsidRDefault="000D1865" w:rsidP="000D1865"/>
    <w:p w:rsidR="000D1865" w:rsidRDefault="000D1865" w:rsidP="000D1865"/>
    <w:p w:rsidR="000D1865" w:rsidRPr="000D1865" w:rsidRDefault="000D1865" w:rsidP="000D1865">
      <w:pPr>
        <w:rPr>
          <w:b/>
        </w:rPr>
      </w:pPr>
      <w:r w:rsidRPr="000D1865">
        <w:rPr>
          <w:b/>
        </w:rPr>
        <w:lastRenderedPageBreak/>
        <w:t>Case Number 7:</w:t>
      </w:r>
    </w:p>
    <w:p w:rsidR="000D1865" w:rsidRPr="000D1865" w:rsidRDefault="000D1865" w:rsidP="000D1865">
      <w:r w:rsidRPr="000D1865">
        <w:rPr>
          <w:b/>
        </w:rPr>
        <w:t>Patient:</w:t>
      </w:r>
      <w:r>
        <w:rPr>
          <w:b/>
        </w:rPr>
        <w:t xml:space="preserve"> </w:t>
      </w:r>
      <w:r w:rsidR="001D7BA9">
        <w:t>16 year old Caucasian</w:t>
      </w:r>
      <w:bookmarkStart w:id="0" w:name="_GoBack"/>
      <w:bookmarkEnd w:id="0"/>
      <w:r>
        <w:t xml:space="preserve"> male, active in wrestling and recently competed in the state championships, aside from the rash, he is feeling completely healthy </w:t>
      </w:r>
    </w:p>
    <w:p w:rsidR="000D1865" w:rsidRPr="006D1F6E" w:rsidRDefault="000D1865" w:rsidP="000D1865">
      <w:pPr>
        <w:rPr>
          <w:b/>
        </w:rPr>
      </w:pPr>
      <w:r w:rsidRPr="00D2618E">
        <w:rPr>
          <w:b/>
        </w:rPr>
        <w:t>Type: Auto-immune</w:t>
      </w:r>
      <w:r>
        <w:rPr>
          <w:b/>
        </w:rPr>
        <w:t>/Exposure/Unknown</w:t>
      </w:r>
      <w:r w:rsidRPr="00D2618E">
        <w:rPr>
          <w:b/>
        </w:rPr>
        <w:t xml:space="preserve">, </w:t>
      </w:r>
      <w:r w:rsidRPr="000D1865">
        <w:rPr>
          <w:b/>
        </w:rPr>
        <w:t>Viral</w:t>
      </w:r>
      <w:r w:rsidRPr="00D2618E">
        <w:rPr>
          <w:b/>
        </w:rPr>
        <w:t>, Bacterial</w:t>
      </w:r>
      <w:r>
        <w:rPr>
          <w:b/>
        </w:rPr>
        <w:t xml:space="preserve">, </w:t>
      </w:r>
      <w:r w:rsidRPr="000D1865">
        <w:rPr>
          <w:b/>
          <w:u w:val="single"/>
        </w:rPr>
        <w:t>Fungal</w:t>
      </w:r>
      <w:r w:rsidR="006D1F6E">
        <w:rPr>
          <w:b/>
          <w:u w:val="single"/>
        </w:rPr>
        <w:t xml:space="preserve">, </w:t>
      </w:r>
      <w:r w:rsidR="006D1F6E">
        <w:rPr>
          <w:b/>
        </w:rPr>
        <w:t xml:space="preserve">Plant </w:t>
      </w:r>
    </w:p>
    <w:p w:rsidR="000D1865" w:rsidRPr="000D1865" w:rsidRDefault="000D1865" w:rsidP="000D1865">
      <w:r w:rsidRPr="00D2618E">
        <w:rPr>
          <w:b/>
        </w:rPr>
        <w:t>Symptoms</w:t>
      </w:r>
      <w:r>
        <w:rPr>
          <w:b/>
        </w:rPr>
        <w:t>:</w:t>
      </w:r>
    </w:p>
    <w:p w:rsidR="000D1865" w:rsidRDefault="000D1865" w:rsidP="000D1865">
      <w:pPr>
        <w:pStyle w:val="ListParagraph"/>
        <w:numPr>
          <w:ilvl w:val="0"/>
          <w:numId w:val="8"/>
        </w:numPr>
      </w:pPr>
      <w:r w:rsidRPr="000D1865">
        <w:t>A c</w:t>
      </w:r>
      <w:r>
        <w:t>ircular rash that developed near the armpit.</w:t>
      </w:r>
    </w:p>
    <w:p w:rsidR="000D1865" w:rsidRPr="000D1865" w:rsidRDefault="000D1865" w:rsidP="000D1865">
      <w:pPr>
        <w:pStyle w:val="ListParagraph"/>
        <w:numPr>
          <w:ilvl w:val="0"/>
          <w:numId w:val="8"/>
        </w:numPr>
      </w:pPr>
      <w:r>
        <w:t xml:space="preserve">Rash is </w:t>
      </w:r>
      <w:r w:rsidRPr="000D1865">
        <w:t>red and inflamed around the edge and healthy looking in the middle</w:t>
      </w:r>
    </w:p>
    <w:p w:rsidR="000D1865" w:rsidRPr="000D1865" w:rsidRDefault="000D1865" w:rsidP="000D1865">
      <w:pPr>
        <w:pStyle w:val="ListParagraph"/>
        <w:numPr>
          <w:ilvl w:val="0"/>
          <w:numId w:val="8"/>
        </w:numPr>
      </w:pPr>
      <w:r w:rsidRPr="000D1865">
        <w:t>Slightly raised exp</w:t>
      </w:r>
      <w:r>
        <w:t>anding rings of red, scaly skin.</w:t>
      </w:r>
    </w:p>
    <w:p w:rsidR="000D1865" w:rsidRPr="0096228B" w:rsidRDefault="000D1865" w:rsidP="000D1865">
      <w:pPr>
        <w:pStyle w:val="ListParagraph"/>
        <w:numPr>
          <w:ilvl w:val="0"/>
          <w:numId w:val="8"/>
        </w:numPr>
        <w:rPr>
          <w:b/>
        </w:rPr>
      </w:pPr>
      <w:r>
        <w:t xml:space="preserve">Family has no history of this condition. </w:t>
      </w:r>
    </w:p>
    <w:p w:rsidR="000D1865" w:rsidRPr="000D1865" w:rsidRDefault="000D1865" w:rsidP="000D1865">
      <w:pPr>
        <w:rPr>
          <w:b/>
        </w:rPr>
      </w:pPr>
      <w:r>
        <w:rPr>
          <w:b/>
        </w:rPr>
        <w:t>Case Number 8</w:t>
      </w:r>
      <w:r w:rsidRPr="000D1865">
        <w:rPr>
          <w:b/>
        </w:rPr>
        <w:t>:</w:t>
      </w:r>
    </w:p>
    <w:p w:rsidR="000D1865" w:rsidRPr="000D1865" w:rsidRDefault="000D1865" w:rsidP="000D1865">
      <w:r w:rsidRPr="000D1865">
        <w:rPr>
          <w:b/>
        </w:rPr>
        <w:t>Patient:</w:t>
      </w:r>
      <w:r>
        <w:rPr>
          <w:b/>
        </w:rPr>
        <w:t xml:space="preserve"> </w:t>
      </w:r>
      <w:r>
        <w:t xml:space="preserve">21 year old African American male, plays college football for University of Michigan, </w:t>
      </w:r>
      <w:r w:rsidR="008530D3">
        <w:t xml:space="preserve">aside from the rash, he is feeling 100% healthy </w:t>
      </w:r>
      <w:r>
        <w:t xml:space="preserve"> </w:t>
      </w:r>
    </w:p>
    <w:p w:rsidR="000D1865" w:rsidRPr="006D1F6E" w:rsidRDefault="000D1865" w:rsidP="000D1865">
      <w:pPr>
        <w:rPr>
          <w:b/>
        </w:rPr>
      </w:pPr>
      <w:r w:rsidRPr="00D2618E">
        <w:rPr>
          <w:b/>
        </w:rPr>
        <w:t>Type: Auto-immune</w:t>
      </w:r>
      <w:r>
        <w:rPr>
          <w:b/>
        </w:rPr>
        <w:t>/Exposure/Unknown</w:t>
      </w:r>
      <w:r w:rsidRPr="00D2618E">
        <w:rPr>
          <w:b/>
        </w:rPr>
        <w:t xml:space="preserve">, </w:t>
      </w:r>
      <w:r w:rsidRPr="000D1865">
        <w:rPr>
          <w:b/>
        </w:rPr>
        <w:t>Viral</w:t>
      </w:r>
      <w:r w:rsidRPr="00D2618E">
        <w:rPr>
          <w:b/>
        </w:rPr>
        <w:t>, Bacterial</w:t>
      </w:r>
      <w:r>
        <w:rPr>
          <w:b/>
        </w:rPr>
        <w:t xml:space="preserve">, </w:t>
      </w:r>
      <w:r w:rsidR="006D1F6E">
        <w:rPr>
          <w:b/>
          <w:u w:val="single"/>
        </w:rPr>
        <w:t xml:space="preserve">Fungal, </w:t>
      </w:r>
      <w:r w:rsidR="006D1F6E">
        <w:rPr>
          <w:b/>
        </w:rPr>
        <w:t xml:space="preserve">Plant </w:t>
      </w:r>
    </w:p>
    <w:p w:rsidR="000D1865" w:rsidRPr="000D1865" w:rsidRDefault="000D1865" w:rsidP="000D1865">
      <w:r w:rsidRPr="00D2618E">
        <w:rPr>
          <w:b/>
        </w:rPr>
        <w:t>Symptoms</w:t>
      </w:r>
      <w:r>
        <w:rPr>
          <w:b/>
        </w:rPr>
        <w:t>:</w:t>
      </w:r>
    </w:p>
    <w:p w:rsidR="008530D3" w:rsidRDefault="008530D3" w:rsidP="008530D3">
      <w:pPr>
        <w:pStyle w:val="ListParagraph"/>
        <w:numPr>
          <w:ilvl w:val="0"/>
          <w:numId w:val="8"/>
        </w:numPr>
      </w:pPr>
      <w:r>
        <w:t>Patient experiencing Itching, stinging and burning between the toes</w:t>
      </w:r>
    </w:p>
    <w:p w:rsidR="008530D3" w:rsidRDefault="008530D3" w:rsidP="008530D3">
      <w:pPr>
        <w:pStyle w:val="ListParagraph"/>
        <w:numPr>
          <w:ilvl w:val="0"/>
          <w:numId w:val="8"/>
        </w:numPr>
      </w:pPr>
      <w:r>
        <w:t>Itching, stinging and burning on the soles of your feet</w:t>
      </w:r>
    </w:p>
    <w:p w:rsidR="008530D3" w:rsidRDefault="008530D3" w:rsidP="008530D3">
      <w:pPr>
        <w:pStyle w:val="ListParagraph"/>
        <w:numPr>
          <w:ilvl w:val="0"/>
          <w:numId w:val="8"/>
        </w:numPr>
      </w:pPr>
      <w:r>
        <w:t>Itchy blisters</w:t>
      </w:r>
    </w:p>
    <w:p w:rsidR="008530D3" w:rsidRDefault="008530D3" w:rsidP="008530D3">
      <w:pPr>
        <w:pStyle w:val="ListParagraph"/>
        <w:numPr>
          <w:ilvl w:val="0"/>
          <w:numId w:val="8"/>
        </w:numPr>
      </w:pPr>
      <w:r>
        <w:t>Cracking and peeling skin, especially between his toes and on the soles of his feet</w:t>
      </w:r>
    </w:p>
    <w:p w:rsidR="008530D3" w:rsidRDefault="008530D3" w:rsidP="008530D3">
      <w:pPr>
        <w:pStyle w:val="ListParagraph"/>
        <w:numPr>
          <w:ilvl w:val="0"/>
          <w:numId w:val="8"/>
        </w:numPr>
      </w:pPr>
      <w:r>
        <w:t>Excessive dryness of the skin on the bottoms or sides of his feet</w:t>
      </w:r>
    </w:p>
    <w:p w:rsidR="008530D3" w:rsidRPr="0096228B" w:rsidRDefault="008530D3" w:rsidP="008530D3">
      <w:pPr>
        <w:pStyle w:val="ListParagraph"/>
        <w:numPr>
          <w:ilvl w:val="0"/>
          <w:numId w:val="8"/>
        </w:numPr>
        <w:rPr>
          <w:b/>
        </w:rPr>
      </w:pPr>
      <w:r>
        <w:t xml:space="preserve">Family has never experienced these symptoms </w:t>
      </w:r>
    </w:p>
    <w:p w:rsidR="008530D3" w:rsidRDefault="008530D3" w:rsidP="008530D3">
      <w:pPr>
        <w:rPr>
          <w:b/>
        </w:rPr>
      </w:pPr>
      <w:r>
        <w:rPr>
          <w:b/>
        </w:rPr>
        <w:t>Case Number 9:</w:t>
      </w:r>
    </w:p>
    <w:p w:rsidR="008530D3" w:rsidRPr="008530D3" w:rsidRDefault="008530D3" w:rsidP="008530D3">
      <w:r>
        <w:rPr>
          <w:b/>
        </w:rPr>
        <w:t xml:space="preserve">Patient: </w:t>
      </w:r>
      <w:r>
        <w:t>32 year old Caucasian female, philanthropist who travels to hospitals</w:t>
      </w:r>
      <w:r w:rsidR="0096228B">
        <w:t xml:space="preserve"> to help the sick</w:t>
      </w:r>
      <w:r>
        <w:t>, does not believe in vaccines; therefore has never received them, recently traveled to</w:t>
      </w:r>
      <w:r w:rsidR="0096228B">
        <w:t xml:space="preserve"> an isolated village in</w:t>
      </w:r>
      <w:r>
        <w:t xml:space="preserve"> Malaysia. </w:t>
      </w:r>
    </w:p>
    <w:p w:rsidR="008530D3" w:rsidRPr="006D1F6E" w:rsidRDefault="008530D3" w:rsidP="008530D3">
      <w:pPr>
        <w:rPr>
          <w:b/>
        </w:rPr>
      </w:pPr>
      <w:r w:rsidRPr="00D2618E">
        <w:rPr>
          <w:b/>
        </w:rPr>
        <w:t>Type: Auto-immune</w:t>
      </w:r>
      <w:r>
        <w:rPr>
          <w:b/>
        </w:rPr>
        <w:t>/Exposure/Unknown</w:t>
      </w:r>
      <w:r w:rsidRPr="00D2618E">
        <w:rPr>
          <w:b/>
        </w:rPr>
        <w:t xml:space="preserve">, </w:t>
      </w:r>
      <w:r w:rsidRPr="008530D3">
        <w:rPr>
          <w:b/>
          <w:u w:val="single"/>
        </w:rPr>
        <w:t>Viral</w:t>
      </w:r>
      <w:r w:rsidRPr="00D2618E">
        <w:rPr>
          <w:b/>
        </w:rPr>
        <w:t>, Bacterial</w:t>
      </w:r>
      <w:r>
        <w:rPr>
          <w:b/>
        </w:rPr>
        <w:t xml:space="preserve">, </w:t>
      </w:r>
      <w:r w:rsidRPr="008530D3">
        <w:rPr>
          <w:b/>
        </w:rPr>
        <w:t>Fungal</w:t>
      </w:r>
      <w:r w:rsidR="006D1F6E">
        <w:rPr>
          <w:b/>
          <w:u w:val="single"/>
        </w:rPr>
        <w:t xml:space="preserve">, </w:t>
      </w:r>
      <w:r w:rsidR="006D1F6E">
        <w:rPr>
          <w:b/>
        </w:rPr>
        <w:t xml:space="preserve">Plant </w:t>
      </w:r>
    </w:p>
    <w:p w:rsidR="008530D3" w:rsidRDefault="008530D3" w:rsidP="008530D3">
      <w:pPr>
        <w:rPr>
          <w:b/>
        </w:rPr>
      </w:pPr>
      <w:r>
        <w:rPr>
          <w:b/>
        </w:rPr>
        <w:t>Symptoms:</w:t>
      </w:r>
    </w:p>
    <w:p w:rsidR="0096228B" w:rsidRPr="0096228B" w:rsidRDefault="0096228B" w:rsidP="0096228B">
      <w:pPr>
        <w:pStyle w:val="ListParagraph"/>
        <w:numPr>
          <w:ilvl w:val="0"/>
          <w:numId w:val="9"/>
        </w:numPr>
      </w:pPr>
      <w:r>
        <w:t>Started feeling ill after about 17 days after traveling</w:t>
      </w:r>
    </w:p>
    <w:p w:rsidR="0096228B" w:rsidRPr="0096228B" w:rsidRDefault="0096228B" w:rsidP="0096228B">
      <w:pPr>
        <w:pStyle w:val="ListParagraph"/>
        <w:numPr>
          <w:ilvl w:val="0"/>
          <w:numId w:val="9"/>
        </w:numPr>
      </w:pPr>
      <w:r>
        <w:t>Patient felt a</w:t>
      </w:r>
      <w:r w:rsidRPr="0096228B">
        <w:t xml:space="preserve"> sudden onset of flu-like signs and symptoms occurs. These include: </w:t>
      </w:r>
    </w:p>
    <w:p w:rsidR="0096228B" w:rsidRPr="0096228B" w:rsidRDefault="0096228B" w:rsidP="0096228B">
      <w:pPr>
        <w:pStyle w:val="ListParagraph"/>
        <w:numPr>
          <w:ilvl w:val="1"/>
          <w:numId w:val="9"/>
        </w:numPr>
      </w:pPr>
      <w:r w:rsidRPr="0096228B">
        <w:t>Fever</w:t>
      </w:r>
    </w:p>
    <w:p w:rsidR="0096228B" w:rsidRPr="0096228B" w:rsidRDefault="0096228B" w:rsidP="0096228B">
      <w:pPr>
        <w:pStyle w:val="ListParagraph"/>
        <w:numPr>
          <w:ilvl w:val="1"/>
          <w:numId w:val="9"/>
        </w:numPr>
      </w:pPr>
      <w:r w:rsidRPr="0096228B">
        <w:t>Overall discomfort</w:t>
      </w:r>
    </w:p>
    <w:p w:rsidR="0096228B" w:rsidRPr="0096228B" w:rsidRDefault="0096228B" w:rsidP="0096228B">
      <w:pPr>
        <w:pStyle w:val="ListParagraph"/>
        <w:numPr>
          <w:ilvl w:val="1"/>
          <w:numId w:val="9"/>
        </w:numPr>
      </w:pPr>
      <w:r w:rsidRPr="0096228B">
        <w:t>Headache</w:t>
      </w:r>
    </w:p>
    <w:p w:rsidR="0096228B" w:rsidRPr="0096228B" w:rsidRDefault="0096228B" w:rsidP="0096228B">
      <w:pPr>
        <w:pStyle w:val="ListParagraph"/>
        <w:numPr>
          <w:ilvl w:val="1"/>
          <w:numId w:val="9"/>
        </w:numPr>
      </w:pPr>
      <w:r w:rsidRPr="0096228B">
        <w:t>Severe fatigue</w:t>
      </w:r>
    </w:p>
    <w:p w:rsidR="0096228B" w:rsidRDefault="0096228B" w:rsidP="0096228B">
      <w:pPr>
        <w:pStyle w:val="ListParagraph"/>
        <w:numPr>
          <w:ilvl w:val="1"/>
          <w:numId w:val="9"/>
        </w:numPr>
      </w:pPr>
      <w:r w:rsidRPr="0096228B">
        <w:t xml:space="preserve">Severe back pain </w:t>
      </w:r>
    </w:p>
    <w:p w:rsidR="0096228B" w:rsidRPr="0096228B" w:rsidRDefault="0096228B" w:rsidP="0096228B">
      <w:pPr>
        <w:pStyle w:val="ListParagraph"/>
        <w:numPr>
          <w:ilvl w:val="1"/>
          <w:numId w:val="9"/>
        </w:numPr>
      </w:pPr>
      <w:r>
        <w:t xml:space="preserve">Vomiting and </w:t>
      </w:r>
      <w:r w:rsidR="00366D83">
        <w:t>diarrhea</w:t>
      </w:r>
      <w:r>
        <w:t xml:space="preserve"> </w:t>
      </w:r>
    </w:p>
    <w:p w:rsidR="0096228B" w:rsidRDefault="0096228B" w:rsidP="0096228B">
      <w:pPr>
        <w:pStyle w:val="ListParagraph"/>
        <w:numPr>
          <w:ilvl w:val="0"/>
          <w:numId w:val="9"/>
        </w:numPr>
      </w:pPr>
      <w:r w:rsidRPr="0096228B">
        <w:t>A few days later, flat</w:t>
      </w:r>
      <w:r>
        <w:t>, red spots appear first on her</w:t>
      </w:r>
      <w:r w:rsidRPr="0096228B">
        <w:t xml:space="preserve"> face, hands</w:t>
      </w:r>
      <w:r>
        <w:t xml:space="preserve"> and forearms, and later on her</w:t>
      </w:r>
      <w:r w:rsidRPr="0096228B">
        <w:t xml:space="preserve"> trunk. Within a day or two, many of these lesions turn into small blisters filled with clear fluid, which then turns into pus. Scabs begin to form eight to nine days later and eventually fall off, leaving deep, pitted scars. </w:t>
      </w:r>
    </w:p>
    <w:p w:rsidR="002B766C" w:rsidRPr="0096228B" w:rsidRDefault="002B766C" w:rsidP="0096228B">
      <w:pPr>
        <w:pStyle w:val="ListParagraph"/>
        <w:numPr>
          <w:ilvl w:val="0"/>
          <w:numId w:val="9"/>
        </w:numPr>
      </w:pPr>
      <w:r>
        <w:t xml:space="preserve">Family has no history of this condition </w:t>
      </w:r>
    </w:p>
    <w:p w:rsidR="008530D3" w:rsidRDefault="0096228B" w:rsidP="008530D3">
      <w:pPr>
        <w:rPr>
          <w:b/>
        </w:rPr>
      </w:pPr>
      <w:r>
        <w:rPr>
          <w:b/>
        </w:rPr>
        <w:lastRenderedPageBreak/>
        <w:t>Case Number 10</w:t>
      </w:r>
    </w:p>
    <w:p w:rsidR="0096228B" w:rsidRPr="0096228B" w:rsidRDefault="0096228B" w:rsidP="008530D3">
      <w:r>
        <w:rPr>
          <w:b/>
        </w:rPr>
        <w:t xml:space="preserve">Patient: </w:t>
      </w:r>
      <w:r>
        <w:t>46 year old Irish American male, native to Florida, works as a construct</w:t>
      </w:r>
      <w:r w:rsidR="006D1F6E">
        <w:t>ion manager that pours concrete, fair skinned</w:t>
      </w:r>
    </w:p>
    <w:p w:rsidR="0096228B" w:rsidRPr="006D1F6E" w:rsidRDefault="0096228B" w:rsidP="008530D3">
      <w:pPr>
        <w:rPr>
          <w:b/>
        </w:rPr>
      </w:pPr>
      <w:r w:rsidRPr="00D2618E">
        <w:rPr>
          <w:b/>
        </w:rPr>
        <w:t xml:space="preserve">Type: </w:t>
      </w:r>
      <w:r w:rsidRPr="0096228B">
        <w:rPr>
          <w:b/>
          <w:u w:val="single"/>
        </w:rPr>
        <w:t>Auto-immune/Exposure/Unknown</w:t>
      </w:r>
      <w:r w:rsidRPr="00D2618E">
        <w:rPr>
          <w:b/>
        </w:rPr>
        <w:t xml:space="preserve">, </w:t>
      </w:r>
      <w:r w:rsidRPr="0096228B">
        <w:rPr>
          <w:b/>
        </w:rPr>
        <w:t>Viral</w:t>
      </w:r>
      <w:r w:rsidRPr="00D2618E">
        <w:rPr>
          <w:b/>
        </w:rPr>
        <w:t>, Bacterial</w:t>
      </w:r>
      <w:r>
        <w:rPr>
          <w:b/>
        </w:rPr>
        <w:t xml:space="preserve">, </w:t>
      </w:r>
      <w:r w:rsidRPr="008530D3">
        <w:rPr>
          <w:b/>
        </w:rPr>
        <w:t>Fungal</w:t>
      </w:r>
      <w:r w:rsidR="006D1F6E">
        <w:rPr>
          <w:b/>
          <w:u w:val="single"/>
        </w:rPr>
        <w:t xml:space="preserve">, </w:t>
      </w:r>
      <w:r w:rsidR="006D1F6E">
        <w:rPr>
          <w:b/>
        </w:rPr>
        <w:t xml:space="preserve">Plant </w:t>
      </w:r>
    </w:p>
    <w:p w:rsidR="0096228B" w:rsidRPr="0096228B" w:rsidRDefault="0096228B" w:rsidP="0096228B">
      <w:pPr>
        <w:rPr>
          <w:b/>
        </w:rPr>
      </w:pPr>
      <w:r>
        <w:rPr>
          <w:b/>
        </w:rPr>
        <w:t>Symptoms:</w:t>
      </w:r>
    </w:p>
    <w:p w:rsidR="0096228B" w:rsidRDefault="0096228B" w:rsidP="0096228B">
      <w:pPr>
        <w:pStyle w:val="ListParagraph"/>
        <w:numPr>
          <w:ilvl w:val="0"/>
          <w:numId w:val="10"/>
        </w:numPr>
      </w:pPr>
      <w:r w:rsidRPr="0096228B">
        <w:t>A large brownish spot with darker speckles</w:t>
      </w:r>
      <w:r>
        <w:t xml:space="preserve"> developed on his nose; he noticed it about 4 months ago and it has since grown in shape/size </w:t>
      </w:r>
    </w:p>
    <w:p w:rsidR="0096228B" w:rsidRPr="0096228B" w:rsidRDefault="0096228B" w:rsidP="0096228B">
      <w:pPr>
        <w:pStyle w:val="ListParagraph"/>
        <w:numPr>
          <w:ilvl w:val="0"/>
          <w:numId w:val="10"/>
        </w:numPr>
      </w:pPr>
      <w:r>
        <w:t xml:space="preserve">He at first thought it was just a mole but the texture change has him worried </w:t>
      </w:r>
    </w:p>
    <w:p w:rsidR="0096228B" w:rsidRPr="0096228B" w:rsidRDefault="0096228B" w:rsidP="0096228B">
      <w:pPr>
        <w:pStyle w:val="ListParagraph"/>
        <w:numPr>
          <w:ilvl w:val="0"/>
          <w:numId w:val="10"/>
        </w:numPr>
      </w:pPr>
      <w:r>
        <w:t xml:space="preserve">Spot has </w:t>
      </w:r>
      <w:r w:rsidRPr="0096228B">
        <w:t>an irregular border and portions that appear red, white, blue or blue-black</w:t>
      </w:r>
    </w:p>
    <w:p w:rsidR="0096228B" w:rsidRDefault="0096228B" w:rsidP="0096228B">
      <w:pPr>
        <w:pStyle w:val="ListParagraph"/>
        <w:numPr>
          <w:ilvl w:val="0"/>
          <w:numId w:val="10"/>
        </w:numPr>
      </w:pPr>
      <w:r>
        <w:t xml:space="preserve">Family has no history of these changing moles </w:t>
      </w:r>
    </w:p>
    <w:p w:rsidR="006D1F6E" w:rsidRDefault="006D1F6E" w:rsidP="0096228B">
      <w:pPr>
        <w:rPr>
          <w:b/>
        </w:rPr>
      </w:pPr>
    </w:p>
    <w:p w:rsidR="0096228B" w:rsidRPr="0096228B" w:rsidRDefault="0096228B" w:rsidP="0096228B">
      <w:pPr>
        <w:rPr>
          <w:b/>
        </w:rPr>
      </w:pPr>
      <w:r w:rsidRPr="0096228B">
        <w:rPr>
          <w:b/>
        </w:rPr>
        <w:t>Case Number 11</w:t>
      </w:r>
    </w:p>
    <w:p w:rsidR="0096228B" w:rsidRPr="0096228B" w:rsidRDefault="0096228B" w:rsidP="0096228B">
      <w:r w:rsidRPr="0096228B">
        <w:rPr>
          <w:b/>
        </w:rPr>
        <w:t>Patient:</w:t>
      </w:r>
      <w:r>
        <w:rPr>
          <w:b/>
        </w:rPr>
        <w:t xml:space="preserve">  </w:t>
      </w:r>
      <w:r>
        <w:t xml:space="preserve">23 year old Caucasian female, </w:t>
      </w:r>
      <w:r w:rsidR="006D1F6E">
        <w:t>in good health, has been undergoing extreme/</w:t>
      </w:r>
      <w:r w:rsidR="00366D83">
        <w:t>strenuous</w:t>
      </w:r>
      <w:r w:rsidR="006D1F6E">
        <w:t xml:space="preserve"> exercise for a </w:t>
      </w:r>
      <w:r w:rsidR="008660CC">
        <w:t>competition</w:t>
      </w:r>
      <w:r w:rsidR="006D1F6E">
        <w:t xml:space="preserve">, loves spicy foods, fair skinned </w:t>
      </w:r>
    </w:p>
    <w:p w:rsidR="0096228B" w:rsidRPr="006D1F6E" w:rsidRDefault="0096228B" w:rsidP="0096228B">
      <w:pPr>
        <w:rPr>
          <w:b/>
        </w:rPr>
      </w:pPr>
      <w:r w:rsidRPr="0096228B">
        <w:rPr>
          <w:b/>
        </w:rPr>
        <w:t xml:space="preserve">Type: </w:t>
      </w:r>
      <w:r w:rsidRPr="0096228B">
        <w:rPr>
          <w:b/>
          <w:u w:val="single"/>
        </w:rPr>
        <w:t>Auto-immune/Exposure/Unknown</w:t>
      </w:r>
      <w:r w:rsidRPr="0096228B">
        <w:rPr>
          <w:b/>
        </w:rPr>
        <w:t>, Viral, Bacterial, Fungal</w:t>
      </w:r>
      <w:r w:rsidR="006D1F6E">
        <w:rPr>
          <w:b/>
          <w:u w:val="single"/>
        </w:rPr>
        <w:t xml:space="preserve">, </w:t>
      </w:r>
      <w:r w:rsidR="006D1F6E">
        <w:rPr>
          <w:b/>
        </w:rPr>
        <w:t xml:space="preserve">Plant </w:t>
      </w:r>
    </w:p>
    <w:p w:rsidR="0096228B" w:rsidRDefault="0096228B" w:rsidP="0096228B">
      <w:pPr>
        <w:rPr>
          <w:b/>
        </w:rPr>
      </w:pPr>
      <w:r w:rsidRPr="0096228B">
        <w:rPr>
          <w:b/>
        </w:rPr>
        <w:t>Symptoms:</w:t>
      </w:r>
    </w:p>
    <w:p w:rsidR="0096228B" w:rsidRDefault="006D1F6E" w:rsidP="0096228B">
      <w:pPr>
        <w:pStyle w:val="ListParagraph"/>
        <w:numPr>
          <w:ilvl w:val="0"/>
          <w:numId w:val="11"/>
        </w:numPr>
      </w:pPr>
      <w:r>
        <w:t>Red areas on her</w:t>
      </w:r>
      <w:r w:rsidR="0096228B">
        <w:t xml:space="preserve"> face</w:t>
      </w:r>
      <w:r>
        <w:t xml:space="preserve"> that seem to come and go (almost every 4 months she has a flare-up)</w:t>
      </w:r>
    </w:p>
    <w:p w:rsidR="0096228B" w:rsidRDefault="0096228B" w:rsidP="0096228B">
      <w:pPr>
        <w:pStyle w:val="ListParagraph"/>
        <w:numPr>
          <w:ilvl w:val="0"/>
          <w:numId w:val="11"/>
        </w:numPr>
      </w:pPr>
      <w:r>
        <w:t xml:space="preserve">Small, red bumps or </w:t>
      </w:r>
      <w:r w:rsidR="006D1F6E">
        <w:t>pustules on he</w:t>
      </w:r>
      <w:r>
        <w:t>r nose, cheeks, forehead and chin (but not the same as whiteheads or blackheads)</w:t>
      </w:r>
    </w:p>
    <w:p w:rsidR="0096228B" w:rsidRDefault="0096228B" w:rsidP="0096228B">
      <w:pPr>
        <w:pStyle w:val="ListParagraph"/>
        <w:numPr>
          <w:ilvl w:val="0"/>
          <w:numId w:val="11"/>
        </w:numPr>
      </w:pPr>
      <w:r>
        <w:t>Visible small blood v</w:t>
      </w:r>
      <w:r w:rsidR="006D1F6E">
        <w:t xml:space="preserve">essels on her nose and cheeks </w:t>
      </w:r>
    </w:p>
    <w:p w:rsidR="0096228B" w:rsidRDefault="006D1F6E" w:rsidP="0096228B">
      <w:pPr>
        <w:pStyle w:val="ListParagraph"/>
        <w:numPr>
          <w:ilvl w:val="0"/>
          <w:numId w:val="11"/>
        </w:numPr>
      </w:pPr>
      <w:r>
        <w:t>She has the t</w:t>
      </w:r>
      <w:r w:rsidR="0096228B">
        <w:t>endency to flush or blush easily</w:t>
      </w:r>
    </w:p>
    <w:p w:rsidR="006D1F6E" w:rsidRDefault="006D1F6E" w:rsidP="0096228B">
      <w:pPr>
        <w:pStyle w:val="ListParagraph"/>
        <w:numPr>
          <w:ilvl w:val="0"/>
          <w:numId w:val="11"/>
        </w:numPr>
      </w:pPr>
      <w:r>
        <w:t xml:space="preserve">Mother has experienced similar symptoms although she never visited a physician for diagnosis </w:t>
      </w:r>
    </w:p>
    <w:p w:rsidR="002B766C" w:rsidRDefault="002B766C" w:rsidP="006D1F6E">
      <w:pPr>
        <w:rPr>
          <w:b/>
        </w:rPr>
      </w:pPr>
    </w:p>
    <w:p w:rsidR="006D1F6E" w:rsidRPr="006D1F6E" w:rsidRDefault="006D1F6E" w:rsidP="006D1F6E">
      <w:pPr>
        <w:rPr>
          <w:b/>
        </w:rPr>
      </w:pPr>
      <w:r>
        <w:rPr>
          <w:b/>
        </w:rPr>
        <w:t>Case Number 12</w:t>
      </w:r>
    </w:p>
    <w:p w:rsidR="006D1F6E" w:rsidRPr="006D1F6E" w:rsidRDefault="006D1F6E" w:rsidP="006D1F6E">
      <w:r w:rsidRPr="006D1F6E">
        <w:rPr>
          <w:b/>
        </w:rPr>
        <w:t>Patient:</w:t>
      </w:r>
      <w:r>
        <w:rPr>
          <w:b/>
        </w:rPr>
        <w:t xml:space="preserve">  </w:t>
      </w:r>
      <w:r>
        <w:t xml:space="preserve">32 year old Latino male, avid outdoorsman, just returned from a camping/hiking trip in northern Michigan woods (It’s springtime and unusually hot), in great physical shape </w:t>
      </w:r>
    </w:p>
    <w:p w:rsidR="006D1F6E" w:rsidRPr="006D1F6E" w:rsidRDefault="006D1F6E" w:rsidP="006D1F6E">
      <w:pPr>
        <w:rPr>
          <w:b/>
        </w:rPr>
      </w:pPr>
      <w:r w:rsidRPr="006D1F6E">
        <w:rPr>
          <w:b/>
        </w:rPr>
        <w:t>Type: Auto-immune/Exposure/Unknown, Viral, Bacterial, Fungal</w:t>
      </w:r>
      <w:r>
        <w:rPr>
          <w:b/>
        </w:rPr>
        <w:t xml:space="preserve">, </w:t>
      </w:r>
      <w:r w:rsidRPr="006D1F6E">
        <w:rPr>
          <w:b/>
          <w:u w:val="single"/>
        </w:rPr>
        <w:t xml:space="preserve">Plant </w:t>
      </w:r>
    </w:p>
    <w:p w:rsidR="006D1F6E" w:rsidRDefault="006D1F6E" w:rsidP="006D1F6E">
      <w:pPr>
        <w:rPr>
          <w:b/>
        </w:rPr>
      </w:pPr>
      <w:r w:rsidRPr="006D1F6E">
        <w:rPr>
          <w:b/>
        </w:rPr>
        <w:t xml:space="preserve">Symptoms: </w:t>
      </w:r>
    </w:p>
    <w:p w:rsidR="006D1F6E" w:rsidRPr="006D1F6E" w:rsidRDefault="002B766C" w:rsidP="006D1F6E">
      <w:pPr>
        <w:pStyle w:val="ListParagraph"/>
        <w:numPr>
          <w:ilvl w:val="0"/>
          <w:numId w:val="12"/>
        </w:numPr>
      </w:pPr>
      <w:r>
        <w:t>Developed</w:t>
      </w:r>
      <w:r w:rsidR="006D1F6E">
        <w:t xml:space="preserve"> a rash that was red, itched, swelled and caused little blisters to form </w:t>
      </w:r>
    </w:p>
    <w:p w:rsidR="00ED2C37" w:rsidRDefault="006D1F6E" w:rsidP="006D1F6E">
      <w:pPr>
        <w:pStyle w:val="ListParagraph"/>
        <w:numPr>
          <w:ilvl w:val="0"/>
          <w:numId w:val="12"/>
        </w:numPr>
      </w:pPr>
      <w:r>
        <w:t xml:space="preserve">Rash appeared as a straight line along his legs and on the outside of his forearms, a tiny patch also appeared on his face </w:t>
      </w:r>
    </w:p>
    <w:p w:rsidR="006D1F6E" w:rsidRPr="006D1F6E" w:rsidRDefault="006D1F6E" w:rsidP="006D1F6E">
      <w:pPr>
        <w:pStyle w:val="ListParagraph"/>
        <w:numPr>
          <w:ilvl w:val="0"/>
          <w:numId w:val="12"/>
        </w:numPr>
      </w:pPr>
      <w:r>
        <w:t xml:space="preserve">The rash seems to spread if and when he scratches the area. </w:t>
      </w:r>
    </w:p>
    <w:p w:rsidR="006D1F6E" w:rsidRPr="002B766C" w:rsidRDefault="006D1F6E" w:rsidP="006D1F6E">
      <w:pPr>
        <w:pStyle w:val="ListParagraph"/>
        <w:numPr>
          <w:ilvl w:val="0"/>
          <w:numId w:val="12"/>
        </w:numPr>
        <w:rPr>
          <w:b/>
        </w:rPr>
      </w:pPr>
      <w:r>
        <w:t xml:space="preserve">Family has no history of this condition although </w:t>
      </w:r>
      <w:r w:rsidR="002B766C">
        <w:t xml:space="preserve">his camping partner has developed similar symptoms </w:t>
      </w:r>
    </w:p>
    <w:p w:rsidR="000B14A9" w:rsidRDefault="000B14A9" w:rsidP="002B766C">
      <w:pPr>
        <w:rPr>
          <w:b/>
        </w:rPr>
      </w:pPr>
    </w:p>
    <w:p w:rsidR="002B766C" w:rsidRDefault="002B766C" w:rsidP="002B766C">
      <w:pPr>
        <w:rPr>
          <w:b/>
        </w:rPr>
      </w:pPr>
      <w:r>
        <w:rPr>
          <w:b/>
        </w:rPr>
        <w:lastRenderedPageBreak/>
        <w:t>Case Number 13</w:t>
      </w:r>
    </w:p>
    <w:p w:rsidR="002B766C" w:rsidRPr="004C4B5B" w:rsidRDefault="002B766C" w:rsidP="002B766C">
      <w:r>
        <w:rPr>
          <w:b/>
        </w:rPr>
        <w:t>Patient:</w:t>
      </w:r>
      <w:r w:rsidR="004C4B5B">
        <w:rPr>
          <w:b/>
        </w:rPr>
        <w:t xml:space="preserve"> </w:t>
      </w:r>
      <w:r w:rsidR="004C4B5B">
        <w:t xml:space="preserve">10 year old female Brazilin immigrant, recently traveled to America with her healthy family. </w:t>
      </w:r>
    </w:p>
    <w:p w:rsidR="002B766C" w:rsidRDefault="002B766C" w:rsidP="002B766C">
      <w:pPr>
        <w:rPr>
          <w:b/>
        </w:rPr>
      </w:pPr>
      <w:r w:rsidRPr="002B766C">
        <w:rPr>
          <w:b/>
        </w:rPr>
        <w:t xml:space="preserve">Type: Auto-immune/Exposure/Unknown, Viral, </w:t>
      </w:r>
      <w:r w:rsidRPr="004C4B5B">
        <w:rPr>
          <w:b/>
          <w:u w:val="single"/>
        </w:rPr>
        <w:t>Bacterial,</w:t>
      </w:r>
      <w:r w:rsidRPr="002B766C">
        <w:rPr>
          <w:b/>
        </w:rPr>
        <w:t xml:space="preserve"> Fungal, Plant</w:t>
      </w:r>
    </w:p>
    <w:p w:rsidR="004C4B5B" w:rsidRPr="004C4B5B" w:rsidRDefault="002B766C" w:rsidP="004C4B5B">
      <w:pPr>
        <w:pStyle w:val="NormalWeb"/>
        <w:rPr>
          <w:rFonts w:asciiTheme="minorHAnsi" w:hAnsiTheme="minorHAnsi" w:cstheme="minorHAnsi"/>
          <w:lang w:val="en"/>
        </w:rPr>
      </w:pPr>
      <w:r>
        <w:rPr>
          <w:b/>
        </w:rPr>
        <w:t>Symptoms</w:t>
      </w:r>
      <w:r w:rsidRPr="004C4B5B">
        <w:rPr>
          <w:rFonts w:asciiTheme="minorHAnsi" w:hAnsiTheme="minorHAnsi" w:cstheme="minorHAnsi"/>
          <w:b/>
        </w:rPr>
        <w:t xml:space="preserve">: </w:t>
      </w:r>
    </w:p>
    <w:p w:rsidR="004C4B5B" w:rsidRPr="004C4B5B" w:rsidRDefault="004C4B5B" w:rsidP="004C4B5B">
      <w:pPr>
        <w:pStyle w:val="NormalWeb"/>
        <w:numPr>
          <w:ilvl w:val="0"/>
          <w:numId w:val="13"/>
        </w:numPr>
        <w:rPr>
          <w:rFonts w:asciiTheme="minorHAnsi" w:hAnsiTheme="minorHAnsi" w:cstheme="minorHAnsi"/>
          <w:lang w:val="en"/>
        </w:rPr>
      </w:pPr>
      <w:r>
        <w:rPr>
          <w:rFonts w:asciiTheme="minorHAnsi" w:hAnsiTheme="minorHAnsi" w:cstheme="minorHAnsi"/>
          <w:lang w:val="en"/>
        </w:rPr>
        <w:t>She developed since lesions that are lighter than her</w:t>
      </w:r>
      <w:r w:rsidRPr="004C4B5B">
        <w:rPr>
          <w:rFonts w:asciiTheme="minorHAnsi" w:hAnsiTheme="minorHAnsi" w:cstheme="minorHAnsi"/>
          <w:lang w:val="en"/>
        </w:rPr>
        <w:t xml:space="preserve"> normal skin color </w:t>
      </w:r>
    </w:p>
    <w:p w:rsidR="004C4B5B" w:rsidRPr="004C4B5B" w:rsidRDefault="004C4B5B" w:rsidP="004C4B5B">
      <w:pPr>
        <w:pStyle w:val="NormalWeb"/>
        <w:numPr>
          <w:ilvl w:val="1"/>
          <w:numId w:val="13"/>
        </w:numPr>
        <w:rPr>
          <w:rFonts w:asciiTheme="minorHAnsi" w:hAnsiTheme="minorHAnsi" w:cstheme="minorHAnsi"/>
          <w:lang w:val="en"/>
        </w:rPr>
      </w:pPr>
      <w:r w:rsidRPr="004C4B5B">
        <w:rPr>
          <w:rFonts w:asciiTheme="minorHAnsi" w:hAnsiTheme="minorHAnsi" w:cstheme="minorHAnsi"/>
          <w:lang w:val="en"/>
        </w:rPr>
        <w:t xml:space="preserve">Lesions have </w:t>
      </w:r>
      <w:r>
        <w:rPr>
          <w:rFonts w:asciiTheme="minorHAnsi" w:hAnsiTheme="minorHAnsi" w:cstheme="minorHAnsi"/>
          <w:lang w:val="en"/>
        </w:rPr>
        <w:t xml:space="preserve">a decreased sensation </w:t>
      </w:r>
      <w:r w:rsidRPr="004C4B5B">
        <w:rPr>
          <w:rFonts w:asciiTheme="minorHAnsi" w:hAnsiTheme="minorHAnsi" w:cstheme="minorHAnsi"/>
          <w:lang w:val="en"/>
        </w:rPr>
        <w:t>to touch, heat, or pain</w:t>
      </w:r>
    </w:p>
    <w:p w:rsidR="004C4B5B" w:rsidRPr="004C4B5B" w:rsidRDefault="004C4B5B" w:rsidP="004C4B5B">
      <w:pPr>
        <w:pStyle w:val="NormalWeb"/>
        <w:numPr>
          <w:ilvl w:val="1"/>
          <w:numId w:val="13"/>
        </w:numPr>
        <w:rPr>
          <w:rFonts w:asciiTheme="minorHAnsi" w:hAnsiTheme="minorHAnsi" w:cstheme="minorHAnsi"/>
          <w:lang w:val="en"/>
        </w:rPr>
      </w:pPr>
      <w:r w:rsidRPr="004C4B5B">
        <w:rPr>
          <w:rFonts w:asciiTheme="minorHAnsi" w:hAnsiTheme="minorHAnsi" w:cstheme="minorHAnsi"/>
          <w:lang w:val="en"/>
        </w:rPr>
        <w:t xml:space="preserve">Lesions </w:t>
      </w:r>
      <w:r>
        <w:rPr>
          <w:rFonts w:asciiTheme="minorHAnsi" w:hAnsiTheme="minorHAnsi" w:cstheme="minorHAnsi"/>
          <w:lang w:val="en"/>
        </w:rPr>
        <w:t xml:space="preserve">seem to not be healing </w:t>
      </w:r>
    </w:p>
    <w:p w:rsidR="004C4B5B" w:rsidRDefault="004C4B5B" w:rsidP="004C4B5B">
      <w:pPr>
        <w:pStyle w:val="NormalWeb"/>
        <w:numPr>
          <w:ilvl w:val="0"/>
          <w:numId w:val="13"/>
        </w:numPr>
        <w:rPr>
          <w:rFonts w:asciiTheme="minorHAnsi" w:hAnsiTheme="minorHAnsi" w:cstheme="minorHAnsi"/>
          <w:lang w:val="en"/>
        </w:rPr>
      </w:pPr>
      <w:r>
        <w:rPr>
          <w:rFonts w:asciiTheme="minorHAnsi" w:hAnsiTheme="minorHAnsi" w:cstheme="minorHAnsi"/>
          <w:lang w:val="en"/>
        </w:rPr>
        <w:t xml:space="preserve">She began developing muscle weakness and overall fatigue </w:t>
      </w:r>
    </w:p>
    <w:p w:rsidR="004C4B5B" w:rsidRDefault="004C4B5B" w:rsidP="004C4B5B">
      <w:pPr>
        <w:pStyle w:val="NormalWeb"/>
        <w:numPr>
          <w:ilvl w:val="0"/>
          <w:numId w:val="13"/>
        </w:numPr>
        <w:rPr>
          <w:rFonts w:asciiTheme="minorHAnsi" w:hAnsiTheme="minorHAnsi" w:cstheme="minorHAnsi"/>
          <w:lang w:val="en"/>
        </w:rPr>
      </w:pPr>
      <w:r>
        <w:rPr>
          <w:rFonts w:asciiTheme="minorHAnsi" w:hAnsiTheme="minorHAnsi" w:cstheme="minorHAnsi"/>
          <w:lang w:val="en"/>
        </w:rPr>
        <w:t xml:space="preserve">General numbness </w:t>
      </w:r>
      <w:r w:rsidRPr="004C4B5B">
        <w:rPr>
          <w:rFonts w:asciiTheme="minorHAnsi" w:hAnsiTheme="minorHAnsi" w:cstheme="minorHAnsi"/>
          <w:lang w:val="en"/>
        </w:rPr>
        <w:t>or lack of feeling in the hands, arms, feet, and legs</w:t>
      </w:r>
    </w:p>
    <w:p w:rsidR="004C4B5B" w:rsidRPr="004C4B5B" w:rsidRDefault="004C4B5B" w:rsidP="004C4B5B">
      <w:pPr>
        <w:pStyle w:val="NormalWeb"/>
        <w:numPr>
          <w:ilvl w:val="0"/>
          <w:numId w:val="13"/>
        </w:numPr>
        <w:rPr>
          <w:rFonts w:asciiTheme="minorHAnsi" w:hAnsiTheme="minorHAnsi" w:cstheme="minorHAnsi"/>
          <w:lang w:val="en"/>
        </w:rPr>
      </w:pPr>
      <w:r>
        <w:rPr>
          <w:rFonts w:asciiTheme="minorHAnsi" w:hAnsiTheme="minorHAnsi" w:cstheme="minorHAnsi"/>
          <w:lang w:val="en"/>
        </w:rPr>
        <w:t xml:space="preserve">Family members all healthy but a member (of her rural village) complained of similar symptoms; her family traveled to America to seek answers. </w:t>
      </w:r>
    </w:p>
    <w:p w:rsidR="002B766C" w:rsidRDefault="002B766C" w:rsidP="002B766C"/>
    <w:p w:rsidR="002B766C" w:rsidRDefault="002B766C" w:rsidP="002B766C">
      <w:pPr>
        <w:rPr>
          <w:b/>
        </w:rPr>
      </w:pPr>
      <w:r>
        <w:rPr>
          <w:b/>
        </w:rPr>
        <w:t>Case Number 14</w:t>
      </w:r>
    </w:p>
    <w:p w:rsidR="002B766C" w:rsidRPr="00E35718" w:rsidRDefault="002B766C" w:rsidP="002B766C">
      <w:r>
        <w:rPr>
          <w:b/>
        </w:rPr>
        <w:t>Patient:</w:t>
      </w:r>
      <w:r w:rsidR="004C4B5B">
        <w:rPr>
          <w:b/>
        </w:rPr>
        <w:t xml:space="preserve"> </w:t>
      </w:r>
      <w:r w:rsidR="00E35718">
        <w:rPr>
          <w:b/>
        </w:rPr>
        <w:t xml:space="preserve"> </w:t>
      </w:r>
      <w:r w:rsidR="00E35718">
        <w:t xml:space="preserve">65 year old African America, in general good health, was never vaccinated for chickenpox and developed them when he was 12. </w:t>
      </w:r>
    </w:p>
    <w:p w:rsidR="002B766C" w:rsidRDefault="002B766C" w:rsidP="002B766C">
      <w:pPr>
        <w:rPr>
          <w:b/>
        </w:rPr>
      </w:pPr>
      <w:r w:rsidRPr="002B766C">
        <w:rPr>
          <w:b/>
        </w:rPr>
        <w:t xml:space="preserve">Type: Auto-immune/Exposure/Unknown, </w:t>
      </w:r>
      <w:r w:rsidRPr="00E35718">
        <w:rPr>
          <w:b/>
          <w:u w:val="single"/>
        </w:rPr>
        <w:t>Viral</w:t>
      </w:r>
      <w:r w:rsidRPr="002B766C">
        <w:rPr>
          <w:b/>
        </w:rPr>
        <w:t>, Bacterial, Fungal, Plant</w:t>
      </w:r>
    </w:p>
    <w:p w:rsidR="004C4B5B" w:rsidRDefault="002B766C" w:rsidP="004C4B5B">
      <w:pPr>
        <w:rPr>
          <w:b/>
        </w:rPr>
      </w:pPr>
      <w:r>
        <w:rPr>
          <w:b/>
        </w:rPr>
        <w:t>Symptoms:</w:t>
      </w:r>
    </w:p>
    <w:p w:rsidR="00E35718" w:rsidRDefault="00E35718" w:rsidP="004C4B5B">
      <w:pPr>
        <w:pStyle w:val="ListParagraph"/>
        <w:numPr>
          <w:ilvl w:val="0"/>
          <w:numId w:val="14"/>
        </w:numPr>
      </w:pPr>
      <w:r>
        <w:t>Patient developed a red rash that began</w:t>
      </w:r>
      <w:r w:rsidR="004C4B5B" w:rsidRPr="004C4B5B">
        <w:t xml:space="preserve"> a </w:t>
      </w:r>
      <w:r>
        <w:t>few days after pain, numbness and tingling</w:t>
      </w:r>
    </w:p>
    <w:p w:rsidR="00E35718" w:rsidRDefault="00E35718" w:rsidP="004C4B5B">
      <w:pPr>
        <w:pStyle w:val="ListParagraph"/>
        <w:numPr>
          <w:ilvl w:val="0"/>
          <w:numId w:val="14"/>
        </w:numPr>
      </w:pPr>
      <w:r>
        <w:t xml:space="preserve">Eventually fluid-filled blisters developed and broke open then </w:t>
      </w:r>
      <w:r w:rsidR="004C4B5B" w:rsidRPr="004C4B5B">
        <w:t>crust</w:t>
      </w:r>
      <w:r>
        <w:t>ed</w:t>
      </w:r>
      <w:r w:rsidR="004C4B5B" w:rsidRPr="004C4B5B">
        <w:t xml:space="preserve"> over</w:t>
      </w:r>
    </w:p>
    <w:p w:rsidR="00E35718" w:rsidRDefault="00E35718" w:rsidP="004C4B5B">
      <w:pPr>
        <w:pStyle w:val="ListParagraph"/>
        <w:numPr>
          <w:ilvl w:val="0"/>
          <w:numId w:val="14"/>
        </w:numPr>
      </w:pPr>
      <w:r>
        <w:t>Complained of i</w:t>
      </w:r>
      <w:r w:rsidR="004C4B5B" w:rsidRPr="004C4B5B">
        <w:t>tching</w:t>
      </w:r>
      <w:r>
        <w:t xml:space="preserve"> and a minor f</w:t>
      </w:r>
      <w:r w:rsidR="004C4B5B" w:rsidRPr="004C4B5B">
        <w:t>ever and chills</w:t>
      </w:r>
    </w:p>
    <w:p w:rsidR="00E35718" w:rsidRDefault="004C4B5B" w:rsidP="004C4B5B">
      <w:pPr>
        <w:pStyle w:val="ListParagraph"/>
        <w:numPr>
          <w:ilvl w:val="0"/>
          <w:numId w:val="14"/>
        </w:numPr>
      </w:pPr>
      <w:r w:rsidRPr="004C4B5B">
        <w:t>General achiness</w:t>
      </w:r>
      <w:r w:rsidR="00E35718">
        <w:t>, dull h</w:t>
      </w:r>
      <w:r w:rsidRPr="004C4B5B">
        <w:t>eadache</w:t>
      </w:r>
      <w:r w:rsidR="00E35718">
        <w:t xml:space="preserve"> and f</w:t>
      </w:r>
      <w:r w:rsidRPr="004C4B5B">
        <w:t>atigue</w:t>
      </w:r>
      <w:r w:rsidR="00E35718">
        <w:t xml:space="preserve"> before the rash broke out. </w:t>
      </w:r>
    </w:p>
    <w:p w:rsidR="002B766C" w:rsidRPr="004C4B5B" w:rsidRDefault="00E35718" w:rsidP="004C4B5B">
      <w:pPr>
        <w:pStyle w:val="ListParagraph"/>
        <w:numPr>
          <w:ilvl w:val="0"/>
          <w:numId w:val="14"/>
        </w:numPr>
      </w:pPr>
      <w:r>
        <w:t>Interesting enough, the rash developed</w:t>
      </w:r>
      <w:r w:rsidR="004C4B5B" w:rsidRPr="004C4B5B">
        <w:t xml:space="preserve"> as a stripe of bliste</w:t>
      </w:r>
      <w:r>
        <w:t>rs that wrapped</w:t>
      </w:r>
      <w:r w:rsidR="004C4B5B" w:rsidRPr="004C4B5B">
        <w:t xml:space="preserve"> around eithe</w:t>
      </w:r>
      <w:r>
        <w:t>r the left or right side of his</w:t>
      </w:r>
      <w:r w:rsidR="004C4B5B" w:rsidRPr="004C4B5B">
        <w:t xml:space="preserve"> torso. </w:t>
      </w:r>
    </w:p>
    <w:p w:rsidR="002B766C" w:rsidRDefault="002B766C" w:rsidP="002B766C"/>
    <w:p w:rsidR="002B766C" w:rsidRDefault="002B766C" w:rsidP="002B766C">
      <w:pPr>
        <w:rPr>
          <w:b/>
        </w:rPr>
      </w:pPr>
      <w:r>
        <w:rPr>
          <w:b/>
        </w:rPr>
        <w:t>Case Number 15</w:t>
      </w:r>
      <w:r w:rsidR="00287154">
        <w:rPr>
          <w:b/>
        </w:rPr>
        <w:t xml:space="preserve">: </w:t>
      </w:r>
    </w:p>
    <w:p w:rsidR="002B766C" w:rsidRPr="00287154" w:rsidRDefault="002B766C" w:rsidP="002B766C">
      <w:r>
        <w:rPr>
          <w:b/>
        </w:rPr>
        <w:t>Patient:</w:t>
      </w:r>
      <w:r w:rsidR="00287154">
        <w:rPr>
          <w:b/>
        </w:rPr>
        <w:t xml:space="preserve"> </w:t>
      </w:r>
      <w:r w:rsidR="00287154">
        <w:t xml:space="preserve">36 year old African American male, in good health, very active, aside from skin condition, he is experiencing no other symptoms </w:t>
      </w:r>
    </w:p>
    <w:p w:rsidR="002B766C" w:rsidRDefault="002B766C" w:rsidP="002B766C">
      <w:pPr>
        <w:rPr>
          <w:b/>
        </w:rPr>
      </w:pPr>
      <w:r w:rsidRPr="002B766C">
        <w:rPr>
          <w:b/>
        </w:rPr>
        <w:t xml:space="preserve">Type: </w:t>
      </w:r>
      <w:r w:rsidRPr="00287154">
        <w:rPr>
          <w:b/>
          <w:u w:val="single"/>
        </w:rPr>
        <w:t>Auto-immune/Exposure/Unknown</w:t>
      </w:r>
      <w:r w:rsidRPr="002B766C">
        <w:rPr>
          <w:b/>
        </w:rPr>
        <w:t>, Viral, Bacterial, Fungal, Plant</w:t>
      </w:r>
    </w:p>
    <w:p w:rsidR="002B766C" w:rsidRDefault="002B766C" w:rsidP="002B766C">
      <w:pPr>
        <w:rPr>
          <w:b/>
        </w:rPr>
      </w:pPr>
      <w:r>
        <w:rPr>
          <w:b/>
        </w:rPr>
        <w:t xml:space="preserve">Symptoms: </w:t>
      </w:r>
    </w:p>
    <w:p w:rsidR="00287154" w:rsidRDefault="00287154" w:rsidP="00287154">
      <w:pPr>
        <w:pStyle w:val="ListParagraph"/>
        <w:numPr>
          <w:ilvl w:val="0"/>
          <w:numId w:val="16"/>
        </w:numPr>
      </w:pPr>
      <w:r>
        <w:t>F</w:t>
      </w:r>
      <w:r w:rsidRPr="00287154">
        <w:t>irst notice</w:t>
      </w:r>
      <w:r>
        <w:t>d</w:t>
      </w:r>
      <w:r w:rsidRPr="00287154">
        <w:t xml:space="preserve"> white patches (depigmentation) on </w:t>
      </w:r>
      <w:r>
        <w:t>his</w:t>
      </w:r>
      <w:r w:rsidRPr="00287154">
        <w:t xml:space="preserve"> skin. </w:t>
      </w:r>
    </w:p>
    <w:p w:rsidR="00287154" w:rsidRDefault="00287154" w:rsidP="00287154">
      <w:pPr>
        <w:pStyle w:val="ListParagraph"/>
        <w:numPr>
          <w:ilvl w:val="0"/>
          <w:numId w:val="16"/>
        </w:numPr>
      </w:pPr>
      <w:r>
        <w:t xml:space="preserve">Patches were appearing on his face and around his lips. </w:t>
      </w:r>
    </w:p>
    <w:p w:rsidR="00287154" w:rsidRDefault="00287154" w:rsidP="00287154">
      <w:pPr>
        <w:pStyle w:val="ListParagraph"/>
        <w:numPr>
          <w:ilvl w:val="0"/>
          <w:numId w:val="16"/>
        </w:numPr>
      </w:pPr>
      <w:r>
        <w:t>Slowly developed into symmetrically identical patches on both sides of the body</w:t>
      </w:r>
    </w:p>
    <w:p w:rsidR="00287154" w:rsidRDefault="00287154" w:rsidP="00287154">
      <w:pPr>
        <w:pStyle w:val="ListParagraph"/>
        <w:numPr>
          <w:ilvl w:val="0"/>
          <w:numId w:val="16"/>
        </w:numPr>
      </w:pPr>
      <w:r>
        <w:t xml:space="preserve">Noticed some premature graying of the scalp and beard.  </w:t>
      </w:r>
    </w:p>
    <w:p w:rsidR="00287154" w:rsidRPr="00287154" w:rsidRDefault="00287154" w:rsidP="00287154">
      <w:pPr>
        <w:pStyle w:val="ListParagraph"/>
        <w:numPr>
          <w:ilvl w:val="0"/>
          <w:numId w:val="16"/>
        </w:numPr>
      </w:pPr>
      <w:r>
        <w:t xml:space="preserve">No other family member has experienced such symptoms </w:t>
      </w:r>
    </w:p>
    <w:p w:rsidR="00287154" w:rsidRPr="00287154" w:rsidRDefault="00287154" w:rsidP="00287154"/>
    <w:p w:rsidR="002B766C" w:rsidRDefault="002B766C" w:rsidP="002B766C">
      <w:pPr>
        <w:rPr>
          <w:b/>
        </w:rPr>
      </w:pPr>
      <w:r>
        <w:rPr>
          <w:b/>
        </w:rPr>
        <w:lastRenderedPageBreak/>
        <w:t>Case Number 16</w:t>
      </w:r>
    </w:p>
    <w:p w:rsidR="002B766C" w:rsidRPr="00287154" w:rsidRDefault="002B766C" w:rsidP="002B766C">
      <w:r>
        <w:rPr>
          <w:b/>
        </w:rPr>
        <w:t>Patient:</w:t>
      </w:r>
      <w:r w:rsidR="00287154">
        <w:rPr>
          <w:b/>
        </w:rPr>
        <w:t xml:space="preserve"> </w:t>
      </w:r>
      <w:r w:rsidR="00287154">
        <w:t>17 year old female Polish American, has brittle/dry hair therefore she tends to wash her hair every 3</w:t>
      </w:r>
      <w:r w:rsidR="00287154" w:rsidRPr="00287154">
        <w:rPr>
          <w:vertAlign w:val="superscript"/>
        </w:rPr>
        <w:t>rd</w:t>
      </w:r>
      <w:r w:rsidR="00287154">
        <w:t xml:space="preserve"> day</w:t>
      </w:r>
    </w:p>
    <w:p w:rsidR="002B766C" w:rsidRDefault="002B766C" w:rsidP="002B766C">
      <w:pPr>
        <w:rPr>
          <w:b/>
        </w:rPr>
      </w:pPr>
      <w:r w:rsidRPr="002B766C">
        <w:rPr>
          <w:b/>
        </w:rPr>
        <w:t xml:space="preserve">Type: </w:t>
      </w:r>
      <w:r w:rsidRPr="00287154">
        <w:rPr>
          <w:b/>
          <w:u w:val="single"/>
        </w:rPr>
        <w:t>Auto-immune/Exposure/Unknown</w:t>
      </w:r>
      <w:r w:rsidRPr="002B766C">
        <w:rPr>
          <w:b/>
        </w:rPr>
        <w:t>, Viral, Bacterial, Fungal, Plant</w:t>
      </w:r>
    </w:p>
    <w:p w:rsidR="00287154" w:rsidRDefault="002B766C" w:rsidP="00287154">
      <w:pPr>
        <w:rPr>
          <w:b/>
        </w:rPr>
      </w:pPr>
      <w:r>
        <w:rPr>
          <w:b/>
        </w:rPr>
        <w:t xml:space="preserve">Symptoms: </w:t>
      </w:r>
    </w:p>
    <w:p w:rsidR="00287154" w:rsidRPr="00287154" w:rsidRDefault="00287154" w:rsidP="00287154">
      <w:pPr>
        <w:pStyle w:val="ListParagraph"/>
        <w:numPr>
          <w:ilvl w:val="0"/>
          <w:numId w:val="17"/>
        </w:numPr>
        <w:rPr>
          <w:b/>
        </w:rPr>
      </w:pPr>
      <w:r>
        <w:t>Has seen symptoms for the last 2 years but it tends to get worse in fall and winter.</w:t>
      </w:r>
    </w:p>
    <w:p w:rsidR="00287154" w:rsidRPr="00287154" w:rsidRDefault="00287154" w:rsidP="00287154">
      <w:pPr>
        <w:pStyle w:val="ListParagraph"/>
        <w:numPr>
          <w:ilvl w:val="0"/>
          <w:numId w:val="17"/>
        </w:numPr>
        <w:rPr>
          <w:b/>
        </w:rPr>
      </w:pPr>
      <w:r>
        <w:t>White, oily looking flakes of dead skin dot her hair and shoulder</w:t>
      </w:r>
    </w:p>
    <w:p w:rsidR="00287154" w:rsidRPr="00287154" w:rsidRDefault="00287154" w:rsidP="00287154">
      <w:pPr>
        <w:pStyle w:val="ListParagraph"/>
        <w:numPr>
          <w:ilvl w:val="0"/>
          <w:numId w:val="17"/>
        </w:numPr>
        <w:rPr>
          <w:b/>
        </w:rPr>
      </w:pPr>
      <w:r>
        <w:t xml:space="preserve">Becomes more noticeable when he itches her scalp; </w:t>
      </w:r>
      <w:r w:rsidR="00366D83">
        <w:t>therefore</w:t>
      </w:r>
      <w:r>
        <w:t xml:space="preserve"> she has grown more </w:t>
      </w:r>
      <w:r w:rsidR="00366D83">
        <w:t>self-conscious</w:t>
      </w:r>
      <w:r>
        <w:t xml:space="preserve"> to it and is seeking help</w:t>
      </w:r>
    </w:p>
    <w:p w:rsidR="002B766C" w:rsidRPr="00287154" w:rsidRDefault="00287154" w:rsidP="002B766C">
      <w:pPr>
        <w:pStyle w:val="ListParagraph"/>
        <w:numPr>
          <w:ilvl w:val="0"/>
          <w:numId w:val="17"/>
        </w:numPr>
        <w:rPr>
          <w:b/>
        </w:rPr>
      </w:pPr>
      <w:r>
        <w:t xml:space="preserve">Family members are not experiencing similar symptoms. </w:t>
      </w:r>
    </w:p>
    <w:p w:rsidR="002B766C" w:rsidRDefault="002B766C" w:rsidP="002B766C">
      <w:pPr>
        <w:rPr>
          <w:b/>
        </w:rPr>
      </w:pPr>
      <w:r>
        <w:rPr>
          <w:b/>
        </w:rPr>
        <w:t>Case Number 17</w:t>
      </w:r>
    </w:p>
    <w:p w:rsidR="002B766C" w:rsidRPr="00A57741" w:rsidRDefault="002B766C" w:rsidP="002B766C">
      <w:r>
        <w:rPr>
          <w:b/>
        </w:rPr>
        <w:t>Patient:</w:t>
      </w:r>
      <w:r w:rsidR="00A57741">
        <w:rPr>
          <w:b/>
        </w:rPr>
        <w:t xml:space="preserve"> </w:t>
      </w:r>
      <w:r w:rsidR="00A57741">
        <w:t xml:space="preserve">58 year old Hispanic female, years of obesity has led to diabetes, inactive and has a hard time adequately showering herself and has hired a live-in aid (aid noticed symptoms and send her to the clinic) </w:t>
      </w:r>
    </w:p>
    <w:p w:rsidR="002B766C" w:rsidRDefault="002B766C" w:rsidP="002B766C">
      <w:pPr>
        <w:rPr>
          <w:b/>
        </w:rPr>
      </w:pPr>
      <w:r w:rsidRPr="002B766C">
        <w:rPr>
          <w:b/>
        </w:rPr>
        <w:t xml:space="preserve">Type: </w:t>
      </w:r>
      <w:r w:rsidRPr="00A57741">
        <w:rPr>
          <w:b/>
          <w:u w:val="single"/>
        </w:rPr>
        <w:t>Auto-immune/Exposure/Unknown, Viral, Bacterial, Fungal</w:t>
      </w:r>
      <w:r w:rsidRPr="002B766C">
        <w:rPr>
          <w:b/>
        </w:rPr>
        <w:t>, Plant</w:t>
      </w:r>
    </w:p>
    <w:p w:rsidR="002B766C" w:rsidRDefault="002B766C" w:rsidP="002B766C">
      <w:pPr>
        <w:rPr>
          <w:b/>
        </w:rPr>
      </w:pPr>
      <w:r>
        <w:rPr>
          <w:b/>
        </w:rPr>
        <w:t xml:space="preserve">Symptoms: </w:t>
      </w:r>
    </w:p>
    <w:p w:rsidR="00A57741" w:rsidRDefault="00A57741" w:rsidP="00A57741">
      <w:pPr>
        <w:pStyle w:val="ListParagraph"/>
        <w:numPr>
          <w:ilvl w:val="0"/>
          <w:numId w:val="18"/>
        </w:numPr>
      </w:pPr>
      <w:r>
        <w:t>Aid</w:t>
      </w:r>
      <w:r w:rsidRPr="00A57741">
        <w:t xml:space="preserve"> notice</w:t>
      </w:r>
      <w:r>
        <w:t>d</w:t>
      </w:r>
      <w:r w:rsidRPr="00A57741">
        <w:t xml:space="preserve"> dark, thickened, velvety </w:t>
      </w:r>
      <w:r>
        <w:t xml:space="preserve">skin in body folds and creases, especially in her </w:t>
      </w:r>
      <w:r w:rsidRPr="00A57741">
        <w:t xml:space="preserve">armpits, groin and neck. </w:t>
      </w:r>
    </w:p>
    <w:p w:rsidR="00A57741" w:rsidRDefault="00A57741" w:rsidP="00A57741">
      <w:pPr>
        <w:pStyle w:val="ListParagraph"/>
        <w:numPr>
          <w:ilvl w:val="0"/>
          <w:numId w:val="18"/>
        </w:numPr>
      </w:pPr>
      <w:r>
        <w:t xml:space="preserve">Patient did complain that the area has slowly been changing in the past 12 months. </w:t>
      </w:r>
    </w:p>
    <w:p w:rsidR="00A57741" w:rsidRDefault="00A57741" w:rsidP="00A57741">
      <w:pPr>
        <w:pStyle w:val="ListParagraph"/>
        <w:numPr>
          <w:ilvl w:val="0"/>
          <w:numId w:val="18"/>
        </w:numPr>
      </w:pPr>
      <w:r>
        <w:t xml:space="preserve">The affected skin </w:t>
      </w:r>
      <w:r w:rsidRPr="00A57741">
        <w:t>also</w:t>
      </w:r>
      <w:r>
        <w:t xml:space="preserve"> had a foul smell or odor to it</w:t>
      </w:r>
      <w:r w:rsidRPr="00A57741">
        <w:t xml:space="preserve"> </w:t>
      </w:r>
    </w:p>
    <w:p w:rsidR="00A57741" w:rsidRDefault="00A57741" w:rsidP="00A57741">
      <w:pPr>
        <w:pStyle w:val="ListParagraph"/>
        <w:numPr>
          <w:ilvl w:val="0"/>
          <w:numId w:val="18"/>
        </w:numPr>
      </w:pPr>
      <w:r>
        <w:t xml:space="preserve">Family members have no related symptoms </w:t>
      </w:r>
    </w:p>
    <w:p w:rsidR="002B766C" w:rsidRPr="002B766C" w:rsidRDefault="002B766C" w:rsidP="002B766C">
      <w:pPr>
        <w:rPr>
          <w:b/>
        </w:rPr>
      </w:pPr>
    </w:p>
    <w:p w:rsidR="002B766C" w:rsidRDefault="002B766C" w:rsidP="002B766C">
      <w:pPr>
        <w:rPr>
          <w:b/>
        </w:rPr>
      </w:pPr>
      <w:r>
        <w:rPr>
          <w:b/>
        </w:rPr>
        <w:t>Case Number 18</w:t>
      </w:r>
    </w:p>
    <w:p w:rsidR="002B766C" w:rsidRPr="00A57741" w:rsidRDefault="002B766C" w:rsidP="002B766C">
      <w:r>
        <w:rPr>
          <w:b/>
        </w:rPr>
        <w:t>Patient:</w:t>
      </w:r>
      <w:r w:rsidR="00A57741">
        <w:rPr>
          <w:b/>
        </w:rPr>
        <w:t xml:space="preserve">  </w:t>
      </w:r>
      <w:r w:rsidR="00A57741">
        <w:t>28 year old Native American male, owns a company that builds furniture by hand, overall good health, confesses he needs to buy a new pair of work boots</w:t>
      </w:r>
    </w:p>
    <w:p w:rsidR="002B766C" w:rsidRDefault="002B766C" w:rsidP="002B766C">
      <w:pPr>
        <w:rPr>
          <w:b/>
        </w:rPr>
      </w:pPr>
      <w:r w:rsidRPr="002B766C">
        <w:rPr>
          <w:b/>
        </w:rPr>
        <w:t>Type: Auto-immune/</w:t>
      </w:r>
      <w:r w:rsidRPr="00A57741">
        <w:rPr>
          <w:b/>
          <w:u w:val="single"/>
        </w:rPr>
        <w:t>Exposure</w:t>
      </w:r>
      <w:r w:rsidRPr="002B766C">
        <w:rPr>
          <w:b/>
        </w:rPr>
        <w:t>/Unknown, Viral, Bacterial, Fungal, Plant</w:t>
      </w:r>
    </w:p>
    <w:p w:rsidR="00A57741" w:rsidRDefault="002B766C" w:rsidP="00A57741">
      <w:r>
        <w:rPr>
          <w:b/>
        </w:rPr>
        <w:t>Symptoms:</w:t>
      </w:r>
      <w:r w:rsidRPr="00A57741">
        <w:t xml:space="preserve"> </w:t>
      </w:r>
    </w:p>
    <w:p w:rsidR="00A57741" w:rsidRDefault="00A57741" w:rsidP="00A57741">
      <w:pPr>
        <w:pStyle w:val="ListParagraph"/>
        <w:numPr>
          <w:ilvl w:val="0"/>
          <w:numId w:val="19"/>
        </w:numPr>
      </w:pPr>
      <w:r>
        <w:t>He noticed a</w:t>
      </w:r>
      <w:r w:rsidRPr="00A57741">
        <w:t xml:space="preserve"> thick, rough area of skin</w:t>
      </w:r>
      <w:r>
        <w:t xml:space="preserve"> that formed into a </w:t>
      </w:r>
      <w:r w:rsidRPr="00A57741">
        <w:t>hardened, raised bump</w:t>
      </w:r>
    </w:p>
    <w:p w:rsidR="00A57741" w:rsidRDefault="00A57741" w:rsidP="00A57741">
      <w:pPr>
        <w:pStyle w:val="ListParagraph"/>
        <w:numPr>
          <w:ilvl w:val="0"/>
          <w:numId w:val="19"/>
        </w:numPr>
      </w:pPr>
      <w:r>
        <w:t>Some t</w:t>
      </w:r>
      <w:r w:rsidRPr="00A57741">
        <w:t xml:space="preserve">enderness or pain </w:t>
      </w:r>
      <w:r>
        <w:t xml:space="preserve">under the skin </w:t>
      </w:r>
      <w:r w:rsidR="00366D83">
        <w:t>developed</w:t>
      </w:r>
      <w:r>
        <w:t xml:space="preserve"> (which eventually brought him to the clinic) </w:t>
      </w:r>
    </w:p>
    <w:p w:rsidR="00366D83" w:rsidRDefault="00366D83" w:rsidP="00A57741">
      <w:pPr>
        <w:pStyle w:val="ListParagraph"/>
        <w:numPr>
          <w:ilvl w:val="0"/>
          <w:numId w:val="19"/>
        </w:numPr>
      </w:pPr>
      <w:r>
        <w:t>Developed</w:t>
      </w:r>
      <w:r w:rsidR="00A57741">
        <w:t xml:space="preserve"> 2 separate </w:t>
      </w:r>
      <w:r>
        <w:t>areas of concern:</w:t>
      </w:r>
    </w:p>
    <w:p w:rsidR="00366D83" w:rsidRDefault="00366D83" w:rsidP="00366D83">
      <w:pPr>
        <w:pStyle w:val="ListParagraph"/>
        <w:numPr>
          <w:ilvl w:val="1"/>
          <w:numId w:val="19"/>
        </w:numPr>
      </w:pPr>
      <w:r>
        <w:t xml:space="preserve">The side of his pinkie toe developed a </w:t>
      </w:r>
      <w:r w:rsidR="00A57741" w:rsidRPr="00A57741">
        <w:t xml:space="preserve">hard center surrounded by inflamed skin. </w:t>
      </w:r>
      <w:r>
        <w:t xml:space="preserve">This causes pain when pressed. </w:t>
      </w:r>
    </w:p>
    <w:p w:rsidR="002B766C" w:rsidRDefault="00366D83" w:rsidP="00366D83">
      <w:pPr>
        <w:pStyle w:val="ListParagraph"/>
        <w:numPr>
          <w:ilvl w:val="1"/>
          <w:numId w:val="19"/>
        </w:numPr>
      </w:pPr>
      <w:r>
        <w:t xml:space="preserve">On the sole of his foot, a larger but less painful bump developed. It creates less pain but can feel it when his boots run on his foot. </w:t>
      </w:r>
    </w:p>
    <w:p w:rsidR="00366D83" w:rsidRPr="00A57741" w:rsidRDefault="00366D83" w:rsidP="00366D83">
      <w:pPr>
        <w:pStyle w:val="ListParagraph"/>
        <w:numPr>
          <w:ilvl w:val="0"/>
          <w:numId w:val="19"/>
        </w:numPr>
      </w:pPr>
      <w:r>
        <w:t xml:space="preserve">This is not the first time he has developed these bumps but their pain is increasing with no treatment. Many of his co-workers complain of similar bumps on their feet and hands </w:t>
      </w:r>
    </w:p>
    <w:p w:rsidR="002B766C" w:rsidRDefault="002B766C" w:rsidP="002B766C"/>
    <w:p w:rsidR="00366D83" w:rsidRDefault="00366D83" w:rsidP="002B766C"/>
    <w:p w:rsidR="002B766C" w:rsidRDefault="002B766C" w:rsidP="002B766C">
      <w:pPr>
        <w:rPr>
          <w:b/>
        </w:rPr>
      </w:pPr>
      <w:r>
        <w:rPr>
          <w:b/>
        </w:rPr>
        <w:lastRenderedPageBreak/>
        <w:t>Case Number 19</w:t>
      </w:r>
    </w:p>
    <w:p w:rsidR="002B766C" w:rsidRPr="00366D83" w:rsidRDefault="002B766C" w:rsidP="002B766C">
      <w:r>
        <w:rPr>
          <w:b/>
        </w:rPr>
        <w:t>Patient:</w:t>
      </w:r>
      <w:r w:rsidR="00366D83">
        <w:rPr>
          <w:b/>
        </w:rPr>
        <w:t xml:space="preserve"> </w:t>
      </w:r>
      <w:r w:rsidR="00366D83">
        <w:t xml:space="preserve">21 year old Asian American, recently returned from a trip to Europe (where she stayed in youth hostels and used public restrooms frequently) </w:t>
      </w:r>
    </w:p>
    <w:p w:rsidR="002B766C" w:rsidRDefault="002B766C" w:rsidP="002B766C">
      <w:pPr>
        <w:rPr>
          <w:b/>
        </w:rPr>
      </w:pPr>
      <w:r w:rsidRPr="002B766C">
        <w:rPr>
          <w:b/>
        </w:rPr>
        <w:t>Type: Auto-immune/Exposure/Unknown, Viral, Bacterial, Fungal, Plant</w:t>
      </w:r>
      <w:r w:rsidR="00366D83">
        <w:rPr>
          <w:b/>
        </w:rPr>
        <w:t xml:space="preserve">, </w:t>
      </w:r>
      <w:r w:rsidR="00366D83" w:rsidRPr="00366D83">
        <w:rPr>
          <w:b/>
          <w:u w:val="single"/>
        </w:rPr>
        <w:t>Animal</w:t>
      </w:r>
    </w:p>
    <w:p w:rsidR="002B766C" w:rsidRPr="00366D83" w:rsidRDefault="002B766C" w:rsidP="002B766C">
      <w:r>
        <w:rPr>
          <w:b/>
        </w:rPr>
        <w:t xml:space="preserve">Symptoms: </w:t>
      </w:r>
    </w:p>
    <w:p w:rsidR="00366D83" w:rsidRDefault="00366D83" w:rsidP="00366D83">
      <w:pPr>
        <w:pStyle w:val="ListParagraph"/>
        <w:numPr>
          <w:ilvl w:val="0"/>
          <w:numId w:val="20"/>
        </w:numPr>
      </w:pPr>
      <w:r>
        <w:t>Complains of itching, often severe and usually worse at night</w:t>
      </w:r>
    </w:p>
    <w:p w:rsidR="00366D83" w:rsidRDefault="00366D83" w:rsidP="00366D83">
      <w:pPr>
        <w:pStyle w:val="ListParagraph"/>
        <w:numPr>
          <w:ilvl w:val="0"/>
          <w:numId w:val="20"/>
        </w:numPr>
      </w:pPr>
      <w:r>
        <w:t>Thin, irregular burrow tracks made up of tiny blisters or bumps on the affected skin</w:t>
      </w:r>
    </w:p>
    <w:p w:rsidR="00366D83" w:rsidRDefault="00366D83" w:rsidP="00366D83">
      <w:pPr>
        <w:pStyle w:val="ListParagraph"/>
        <w:numPr>
          <w:ilvl w:val="1"/>
          <w:numId w:val="20"/>
        </w:numPr>
      </w:pPr>
      <w:r>
        <w:t>The burrows or tracks are appearing in the folds of her skin.</w:t>
      </w:r>
    </w:p>
    <w:p w:rsidR="002B766C" w:rsidRDefault="00366D83" w:rsidP="002B766C">
      <w:pPr>
        <w:pStyle w:val="ListParagraph"/>
        <w:numPr>
          <w:ilvl w:val="1"/>
          <w:numId w:val="20"/>
        </w:numPr>
      </w:pPr>
      <w:r>
        <w:t xml:space="preserve">Areas include between her fingers, in her armpits and along the insides of her wrist. </w:t>
      </w:r>
    </w:p>
    <w:p w:rsidR="00366D83" w:rsidRDefault="00366D83" w:rsidP="00366D83">
      <w:pPr>
        <w:pStyle w:val="ListParagraph"/>
        <w:numPr>
          <w:ilvl w:val="0"/>
          <w:numId w:val="20"/>
        </w:numPr>
      </w:pPr>
      <w:r>
        <w:t>She remembers other travelers in the youth hostel itching their hands while playing cards at night</w:t>
      </w:r>
    </w:p>
    <w:p w:rsidR="004571EE" w:rsidRDefault="00366D83" w:rsidP="00366D83">
      <w:pPr>
        <w:pStyle w:val="ListParagraph"/>
        <w:numPr>
          <w:ilvl w:val="0"/>
          <w:numId w:val="20"/>
        </w:numPr>
      </w:pPr>
      <w:r>
        <w:t xml:space="preserve">Family members have no similar symptoms; although her travel partner experienced similar symptoms. </w:t>
      </w:r>
    </w:p>
    <w:p w:rsidR="004571EE" w:rsidRPr="004571EE" w:rsidRDefault="004571EE" w:rsidP="004571EE"/>
    <w:p w:rsidR="004571EE" w:rsidRPr="004571EE" w:rsidRDefault="004571EE" w:rsidP="004571EE"/>
    <w:p w:rsidR="004571EE" w:rsidRPr="004571EE" w:rsidRDefault="004571EE" w:rsidP="004571EE"/>
    <w:p w:rsidR="004571EE" w:rsidRPr="004571EE" w:rsidRDefault="004571EE" w:rsidP="004571EE"/>
    <w:p w:rsidR="004571EE" w:rsidRPr="004571EE" w:rsidRDefault="004571EE" w:rsidP="004571EE"/>
    <w:p w:rsidR="004571EE" w:rsidRPr="004571EE" w:rsidRDefault="004571EE" w:rsidP="004571EE"/>
    <w:p w:rsidR="004571EE" w:rsidRPr="004571EE" w:rsidRDefault="004571EE" w:rsidP="004571EE"/>
    <w:p w:rsidR="004571EE" w:rsidRDefault="004571EE" w:rsidP="004571EE"/>
    <w:p w:rsidR="00366D83" w:rsidRDefault="004571EE" w:rsidP="004571EE">
      <w:pPr>
        <w:tabs>
          <w:tab w:val="left" w:pos="1970"/>
        </w:tabs>
      </w:pPr>
      <w:r>
        <w:tab/>
      </w:r>
    </w:p>
    <w:p w:rsidR="004571EE" w:rsidRDefault="004571EE" w:rsidP="004571EE">
      <w:pPr>
        <w:tabs>
          <w:tab w:val="left" w:pos="1970"/>
        </w:tabs>
      </w:pPr>
    </w:p>
    <w:p w:rsidR="004571EE" w:rsidRDefault="004571EE" w:rsidP="004571EE">
      <w:pPr>
        <w:tabs>
          <w:tab w:val="left" w:pos="1970"/>
        </w:tabs>
      </w:pPr>
    </w:p>
    <w:p w:rsidR="004571EE" w:rsidRDefault="004571EE" w:rsidP="004571EE">
      <w:pPr>
        <w:tabs>
          <w:tab w:val="left" w:pos="1970"/>
        </w:tabs>
      </w:pPr>
    </w:p>
    <w:p w:rsidR="004571EE" w:rsidRDefault="004571EE" w:rsidP="004571EE">
      <w:pPr>
        <w:tabs>
          <w:tab w:val="left" w:pos="1970"/>
        </w:tabs>
      </w:pPr>
    </w:p>
    <w:p w:rsidR="004571EE" w:rsidRDefault="004571EE" w:rsidP="004571EE">
      <w:pPr>
        <w:tabs>
          <w:tab w:val="left" w:pos="1970"/>
        </w:tabs>
      </w:pPr>
    </w:p>
    <w:p w:rsidR="004571EE" w:rsidRDefault="004571EE" w:rsidP="004571EE">
      <w:pPr>
        <w:tabs>
          <w:tab w:val="left" w:pos="1970"/>
        </w:tabs>
      </w:pPr>
    </w:p>
    <w:p w:rsidR="004571EE" w:rsidRDefault="004571EE" w:rsidP="004571EE">
      <w:pPr>
        <w:tabs>
          <w:tab w:val="left" w:pos="1970"/>
        </w:tabs>
      </w:pPr>
    </w:p>
    <w:p w:rsidR="004571EE" w:rsidRDefault="004571EE" w:rsidP="004571EE">
      <w:pPr>
        <w:tabs>
          <w:tab w:val="left" w:pos="1970"/>
        </w:tabs>
      </w:pPr>
    </w:p>
    <w:p w:rsidR="004571EE" w:rsidRDefault="004571EE" w:rsidP="004571EE">
      <w:pPr>
        <w:tabs>
          <w:tab w:val="left" w:pos="1970"/>
        </w:tabs>
      </w:pPr>
    </w:p>
    <w:p w:rsidR="004571EE" w:rsidRDefault="004571EE" w:rsidP="004571EE">
      <w:pPr>
        <w:tabs>
          <w:tab w:val="left" w:pos="1970"/>
        </w:tabs>
      </w:pPr>
    </w:p>
    <w:p w:rsidR="004571EE" w:rsidRDefault="004571EE" w:rsidP="004571EE">
      <w:pPr>
        <w:tabs>
          <w:tab w:val="left" w:pos="1970"/>
        </w:tabs>
      </w:pPr>
    </w:p>
    <w:p w:rsidR="004571EE" w:rsidRPr="00B5497B" w:rsidRDefault="004571EE" w:rsidP="004571EE">
      <w:pPr>
        <w:tabs>
          <w:tab w:val="left" w:pos="1970"/>
        </w:tabs>
        <w:rPr>
          <w:rFonts w:cstheme="minorHAnsi"/>
        </w:rPr>
      </w:pPr>
    </w:p>
    <w:p w:rsidR="003C019E" w:rsidRPr="003C019E" w:rsidRDefault="003C019E" w:rsidP="003C019E">
      <w:pPr>
        <w:spacing w:after="0" w:line="360" w:lineRule="auto"/>
        <w:rPr>
          <w:rFonts w:eastAsia="Times New Roman" w:cstheme="minorHAnsi"/>
        </w:rPr>
      </w:pPr>
      <w:r w:rsidRPr="003C019E">
        <w:rPr>
          <w:rFonts w:eastAsia="Times New Roman" w:cstheme="minorHAnsi"/>
        </w:rPr>
        <w:t>Acne ___________________________</w:t>
      </w:r>
      <w:r w:rsidRPr="003C019E">
        <w:rPr>
          <w:rFonts w:eastAsia="Times New Roman" w:cstheme="minorHAnsi"/>
        </w:rPr>
        <w:tab/>
      </w:r>
      <w:r w:rsidRPr="003C019E">
        <w:rPr>
          <w:rFonts w:eastAsia="Times New Roman" w:cstheme="minorHAnsi"/>
        </w:rPr>
        <w:tab/>
      </w:r>
      <w:r w:rsidRPr="003C019E">
        <w:rPr>
          <w:rFonts w:eastAsia="Times New Roman" w:cstheme="minorHAnsi"/>
        </w:rPr>
        <w:tab/>
      </w:r>
    </w:p>
    <w:p w:rsidR="003C019E" w:rsidRPr="003C019E" w:rsidRDefault="003C019E" w:rsidP="003C019E">
      <w:pPr>
        <w:spacing w:after="0" w:line="360" w:lineRule="auto"/>
        <w:rPr>
          <w:rFonts w:eastAsia="Times New Roman" w:cstheme="minorHAnsi"/>
        </w:rPr>
      </w:pPr>
      <w:r w:rsidRPr="003C019E">
        <w:rPr>
          <w:rFonts w:eastAsia="Times New Roman" w:cstheme="minorHAnsi"/>
        </w:rPr>
        <w:t>Eczema__________________________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Psoriasis____________________________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Herpes simplex_______________________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Chicken pox_________________________</w:t>
      </w:r>
      <w:r w:rsidRPr="003C019E">
        <w:rPr>
          <w:rFonts w:eastAsia="Times New Roman" w:cstheme="minorHAnsi"/>
        </w:rPr>
        <w:tab/>
      </w:r>
    </w:p>
    <w:p w:rsidR="003C019E" w:rsidRPr="003C019E" w:rsidRDefault="003C019E" w:rsidP="003C019E">
      <w:pPr>
        <w:spacing w:after="0" w:line="360" w:lineRule="auto"/>
        <w:rPr>
          <w:rFonts w:eastAsia="Times New Roman" w:cstheme="minorHAnsi"/>
        </w:rPr>
      </w:pPr>
      <w:r w:rsidRPr="003C019E">
        <w:rPr>
          <w:rFonts w:eastAsia="Times New Roman" w:cstheme="minorHAnsi"/>
        </w:rPr>
        <w:t>Warts_______________________________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Impetigo_____________________________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Folliculitis____________________________</w:t>
      </w:r>
    </w:p>
    <w:p w:rsidR="003C019E" w:rsidRPr="003C019E" w:rsidRDefault="003C019E" w:rsidP="003C019E">
      <w:pPr>
        <w:spacing w:after="0" w:line="360" w:lineRule="auto"/>
        <w:rPr>
          <w:rFonts w:eastAsia="Times New Roman" w:cstheme="minorHAnsi"/>
        </w:rPr>
      </w:pPr>
      <w:proofErr w:type="gramStart"/>
      <w:r w:rsidRPr="003C019E">
        <w:rPr>
          <w:rFonts w:eastAsia="Times New Roman" w:cstheme="minorHAnsi"/>
        </w:rPr>
        <w:t>Furuncle(</w:t>
      </w:r>
      <w:proofErr w:type="gramEnd"/>
      <w:r w:rsidRPr="003C019E">
        <w:rPr>
          <w:rFonts w:eastAsia="Times New Roman" w:cstheme="minorHAnsi"/>
        </w:rPr>
        <w:t>boils)________________________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Ringworm (</w:t>
      </w:r>
      <w:proofErr w:type="spellStart"/>
      <w:r w:rsidRPr="003C019E">
        <w:rPr>
          <w:rFonts w:eastAsia="Times New Roman" w:cstheme="minorHAnsi"/>
          <w:b/>
          <w:bCs/>
        </w:rPr>
        <w:t>Tinea</w:t>
      </w:r>
      <w:proofErr w:type="spellEnd"/>
      <w:r w:rsidRPr="003C019E">
        <w:rPr>
          <w:rFonts w:eastAsia="Times New Roman" w:cstheme="minorHAnsi"/>
          <w:b/>
          <w:bCs/>
        </w:rPr>
        <w:t xml:space="preserve"> </w:t>
      </w:r>
      <w:proofErr w:type="spellStart"/>
      <w:r w:rsidRPr="003C019E">
        <w:rPr>
          <w:rFonts w:eastAsia="Times New Roman" w:cstheme="minorHAnsi"/>
          <w:b/>
          <w:bCs/>
        </w:rPr>
        <w:t>capitis</w:t>
      </w:r>
      <w:proofErr w:type="spellEnd"/>
      <w:proofErr w:type="gramStart"/>
      <w:r w:rsidRPr="003C019E">
        <w:rPr>
          <w:rFonts w:eastAsia="Times New Roman" w:cstheme="minorHAnsi"/>
          <w:b/>
          <w:bCs/>
        </w:rPr>
        <w:t>)_</w:t>
      </w:r>
      <w:proofErr w:type="gramEnd"/>
      <w:r w:rsidRPr="003C019E">
        <w:rPr>
          <w:rFonts w:eastAsia="Times New Roman" w:cstheme="minorHAnsi"/>
          <w:b/>
          <w:bCs/>
        </w:rPr>
        <w:t>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Jock itch_____________________________</w:t>
      </w:r>
    </w:p>
    <w:p w:rsidR="003C019E" w:rsidRPr="003C019E" w:rsidRDefault="003C019E" w:rsidP="003C019E">
      <w:pPr>
        <w:spacing w:after="0" w:line="360" w:lineRule="auto"/>
        <w:rPr>
          <w:rFonts w:eastAsia="Times New Roman" w:cstheme="minorHAnsi"/>
          <w:b/>
          <w:bCs/>
        </w:rPr>
      </w:pPr>
      <w:r w:rsidRPr="003C019E">
        <w:rPr>
          <w:rFonts w:eastAsia="Times New Roman" w:cstheme="minorHAnsi"/>
        </w:rPr>
        <w:t>Athletes foot (</w:t>
      </w:r>
      <w:proofErr w:type="spellStart"/>
      <w:r w:rsidRPr="003C019E">
        <w:rPr>
          <w:rFonts w:eastAsia="Times New Roman" w:cstheme="minorHAnsi"/>
          <w:b/>
          <w:bCs/>
        </w:rPr>
        <w:t>Tinea</w:t>
      </w:r>
      <w:proofErr w:type="spellEnd"/>
      <w:r w:rsidRPr="003C019E">
        <w:rPr>
          <w:rFonts w:eastAsia="Times New Roman" w:cstheme="minorHAnsi"/>
          <w:b/>
          <w:bCs/>
        </w:rPr>
        <w:t xml:space="preserve"> </w:t>
      </w:r>
      <w:proofErr w:type="spellStart"/>
      <w:r w:rsidRPr="003C019E">
        <w:rPr>
          <w:rFonts w:eastAsia="Times New Roman" w:cstheme="minorHAnsi"/>
          <w:b/>
          <w:bCs/>
        </w:rPr>
        <w:t>pedis</w:t>
      </w:r>
      <w:proofErr w:type="spellEnd"/>
      <w:proofErr w:type="gramStart"/>
      <w:r w:rsidRPr="003C019E">
        <w:rPr>
          <w:rFonts w:eastAsia="Times New Roman" w:cstheme="minorHAnsi"/>
          <w:b/>
          <w:bCs/>
        </w:rPr>
        <w:t>)_</w:t>
      </w:r>
      <w:proofErr w:type="gramEnd"/>
      <w:r w:rsidRPr="003C019E">
        <w:rPr>
          <w:rFonts w:eastAsia="Times New Roman" w:cstheme="minorHAnsi"/>
          <w:b/>
          <w:bCs/>
        </w:rPr>
        <w:t>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Small pox______________________________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Cancer________________________________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Rosacea________________________________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Poison ivy______________________________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Leprosy________________________________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Thrush________________________________</w:t>
      </w:r>
      <w:r w:rsidRPr="003C019E">
        <w:rPr>
          <w:rFonts w:eastAsia="Times New Roman" w:cstheme="minorHAnsi"/>
        </w:rPr>
        <w:tab/>
      </w:r>
    </w:p>
    <w:p w:rsidR="003C019E" w:rsidRPr="003C019E" w:rsidRDefault="003C019E" w:rsidP="003C019E">
      <w:pPr>
        <w:spacing w:after="0" w:line="360" w:lineRule="auto"/>
        <w:rPr>
          <w:rFonts w:eastAsia="Times New Roman" w:cstheme="minorHAnsi"/>
        </w:rPr>
      </w:pPr>
      <w:r w:rsidRPr="003C019E">
        <w:rPr>
          <w:rFonts w:eastAsia="Times New Roman" w:cstheme="minorHAnsi"/>
        </w:rPr>
        <w:t>Shingles________________________________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Insect bites______________________________</w:t>
      </w:r>
    </w:p>
    <w:p w:rsidR="003C019E" w:rsidRPr="003C019E" w:rsidRDefault="003C019E" w:rsidP="003C019E">
      <w:pPr>
        <w:spacing w:after="0" w:line="360" w:lineRule="auto"/>
        <w:rPr>
          <w:rFonts w:eastAsia="Times New Roman" w:cstheme="minorHAnsi"/>
        </w:rPr>
      </w:pPr>
      <w:proofErr w:type="spellStart"/>
      <w:r w:rsidRPr="003C019E">
        <w:rPr>
          <w:rFonts w:eastAsia="Times New Roman" w:cstheme="minorHAnsi"/>
        </w:rPr>
        <w:t>Monkeypox</w:t>
      </w:r>
      <w:proofErr w:type="spellEnd"/>
      <w:r w:rsidRPr="003C019E">
        <w:rPr>
          <w:rFonts w:eastAsia="Times New Roman" w:cstheme="minorHAnsi"/>
        </w:rPr>
        <w:t>_____________________________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Spider bites_____________________________</w:t>
      </w:r>
    </w:p>
    <w:p w:rsidR="003C019E" w:rsidRPr="003C019E" w:rsidRDefault="003C019E" w:rsidP="003C019E">
      <w:pPr>
        <w:spacing w:after="0" w:line="360" w:lineRule="auto"/>
        <w:rPr>
          <w:rFonts w:eastAsia="Times New Roman" w:cstheme="minorHAnsi"/>
        </w:rPr>
      </w:pPr>
      <w:proofErr w:type="spellStart"/>
      <w:r w:rsidRPr="003C019E">
        <w:rPr>
          <w:rFonts w:eastAsia="Times New Roman" w:cstheme="minorHAnsi"/>
        </w:rPr>
        <w:t>Vitiligo</w:t>
      </w:r>
      <w:proofErr w:type="spellEnd"/>
      <w:r w:rsidRPr="003C019E">
        <w:rPr>
          <w:rFonts w:eastAsia="Times New Roman" w:cstheme="minorHAnsi"/>
        </w:rPr>
        <w:t>________________________________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Dandruff________________________________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Hyperhidrosis (excessive sweating</w:t>
      </w:r>
      <w:proofErr w:type="gramStart"/>
      <w:r w:rsidRPr="003C019E">
        <w:rPr>
          <w:rFonts w:eastAsia="Times New Roman" w:cstheme="minorHAnsi"/>
        </w:rPr>
        <w:t>)_</w:t>
      </w:r>
      <w:proofErr w:type="gramEnd"/>
      <w:r w:rsidRPr="003C019E">
        <w:rPr>
          <w:rFonts w:eastAsia="Times New Roman" w:cstheme="minorHAnsi"/>
        </w:rPr>
        <w:t>________________________________</w:t>
      </w:r>
    </w:p>
    <w:p w:rsidR="003C019E" w:rsidRPr="003C019E" w:rsidRDefault="003C019E" w:rsidP="003C019E">
      <w:pPr>
        <w:spacing w:after="0" w:line="360" w:lineRule="auto"/>
        <w:rPr>
          <w:rFonts w:eastAsia="Times New Roman" w:cstheme="minorHAnsi"/>
        </w:rPr>
      </w:pPr>
      <w:proofErr w:type="spellStart"/>
      <w:r w:rsidRPr="003C019E">
        <w:rPr>
          <w:rFonts w:eastAsia="Times New Roman" w:cstheme="minorHAnsi"/>
        </w:rPr>
        <w:t>Lentigines</w:t>
      </w:r>
      <w:proofErr w:type="spellEnd"/>
      <w:r w:rsidRPr="003C019E">
        <w:rPr>
          <w:rFonts w:eastAsia="Times New Roman" w:cstheme="minorHAnsi"/>
        </w:rPr>
        <w:t xml:space="preserve"> (sun spots</w:t>
      </w:r>
      <w:proofErr w:type="gramStart"/>
      <w:r w:rsidRPr="003C019E">
        <w:rPr>
          <w:rFonts w:eastAsia="Times New Roman" w:cstheme="minorHAnsi"/>
        </w:rPr>
        <w:t>)_</w:t>
      </w:r>
      <w:proofErr w:type="gramEnd"/>
      <w:r w:rsidRPr="003C019E">
        <w:rPr>
          <w:rFonts w:eastAsia="Times New Roman" w:cstheme="minorHAnsi"/>
        </w:rPr>
        <w:t>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Hives_________________________________</w:t>
      </w:r>
      <w:r w:rsidRPr="003C019E">
        <w:rPr>
          <w:rFonts w:eastAsia="Times New Roman" w:cstheme="minorHAnsi"/>
        </w:rPr>
        <w:tab/>
      </w:r>
    </w:p>
    <w:p w:rsidR="003C019E" w:rsidRPr="003C019E" w:rsidRDefault="003C019E" w:rsidP="003C019E">
      <w:pPr>
        <w:spacing w:after="0" w:line="360" w:lineRule="auto"/>
        <w:rPr>
          <w:rFonts w:eastAsia="Times New Roman" w:cstheme="minorHAnsi"/>
        </w:rPr>
      </w:pPr>
      <w:proofErr w:type="spellStart"/>
      <w:r w:rsidRPr="003C019E">
        <w:rPr>
          <w:rFonts w:eastAsia="Times New Roman" w:cstheme="minorHAnsi"/>
        </w:rPr>
        <w:t>Acanthosis</w:t>
      </w:r>
      <w:proofErr w:type="spellEnd"/>
      <w:r w:rsidRPr="003C019E">
        <w:rPr>
          <w:rFonts w:eastAsia="Times New Roman" w:cstheme="minorHAnsi"/>
        </w:rPr>
        <w:t xml:space="preserve"> </w:t>
      </w:r>
      <w:proofErr w:type="spellStart"/>
      <w:r w:rsidRPr="003C019E">
        <w:rPr>
          <w:rFonts w:eastAsia="Times New Roman" w:cstheme="minorHAnsi"/>
        </w:rPr>
        <w:t>Nigricans</w:t>
      </w:r>
      <w:proofErr w:type="spellEnd"/>
      <w:r w:rsidRPr="003C019E">
        <w:rPr>
          <w:rFonts w:eastAsia="Times New Roman" w:cstheme="minorHAnsi"/>
        </w:rPr>
        <w:t>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Corns/calluses___________________________</w:t>
      </w:r>
    </w:p>
    <w:p w:rsidR="003C019E" w:rsidRPr="003C019E" w:rsidRDefault="003C019E" w:rsidP="003C019E">
      <w:pPr>
        <w:spacing w:after="0" w:line="360" w:lineRule="auto"/>
        <w:rPr>
          <w:rFonts w:eastAsia="Times New Roman" w:cstheme="minorHAnsi"/>
        </w:rPr>
      </w:pPr>
      <w:r w:rsidRPr="003C019E">
        <w:rPr>
          <w:rFonts w:eastAsia="Times New Roman" w:cstheme="minorHAnsi"/>
        </w:rPr>
        <w:t>Scabies________________________________</w:t>
      </w:r>
    </w:p>
    <w:p w:rsidR="003C019E" w:rsidRPr="003C019E" w:rsidRDefault="003C019E" w:rsidP="003C019E">
      <w:pPr>
        <w:spacing w:after="0" w:line="240" w:lineRule="auto"/>
        <w:rPr>
          <w:rFonts w:eastAsia="Times New Roman" w:cstheme="minorHAnsi"/>
          <w:sz w:val="24"/>
          <w:szCs w:val="24"/>
        </w:rPr>
      </w:pPr>
      <w:r w:rsidRPr="003C019E">
        <w:rPr>
          <w:rFonts w:eastAsia="Times New Roman" w:cstheme="minorHAnsi"/>
          <w:sz w:val="24"/>
          <w:szCs w:val="24"/>
        </w:rPr>
        <w:t>Pressure sores________________________</w:t>
      </w:r>
    </w:p>
    <w:p w:rsidR="003C019E" w:rsidRPr="003C019E" w:rsidRDefault="003C019E" w:rsidP="004571EE">
      <w:pPr>
        <w:tabs>
          <w:tab w:val="left" w:pos="1970"/>
        </w:tabs>
        <w:rPr>
          <w:rFonts w:cstheme="minorHAnsi"/>
        </w:rPr>
        <w:sectPr w:rsidR="003C019E" w:rsidRPr="003C019E" w:rsidSect="00E67CC7">
          <w:pgSz w:w="12240" w:h="15840"/>
          <w:pgMar w:top="720" w:right="720" w:bottom="720" w:left="720" w:header="720" w:footer="720" w:gutter="0"/>
          <w:cols w:space="720"/>
          <w:docGrid w:linePitch="360"/>
        </w:sectPr>
      </w:pPr>
      <w:r w:rsidRPr="003C019E">
        <w:rPr>
          <w:rFonts w:eastAsia="Times New Roman" w:cstheme="minorHAnsi"/>
        </w:rPr>
        <w:t>Burns ___________________________________</w:t>
      </w:r>
      <w:r w:rsidR="001D7BA9">
        <w:rPr>
          <w:rFonts w:eastAsia="Times New Roman" w:cstheme="minorHAnsi"/>
        </w:rPr>
        <w:t>`</w:t>
      </w:r>
    </w:p>
    <w:p w:rsidR="004571EE" w:rsidRPr="00B5497B" w:rsidRDefault="004571EE" w:rsidP="004571EE">
      <w:pPr>
        <w:rPr>
          <w:rFonts w:cstheme="minorHAnsi"/>
          <w:i/>
        </w:rPr>
      </w:pPr>
      <w:r w:rsidRPr="00B5497B">
        <w:rPr>
          <w:rFonts w:cstheme="minorHAnsi"/>
          <w:b/>
        </w:rPr>
        <w:lastRenderedPageBreak/>
        <w:t xml:space="preserve">Planning Chart:  </w:t>
      </w:r>
      <w:r w:rsidRPr="00B5497B">
        <w:rPr>
          <w:rFonts w:cstheme="minorHAnsi"/>
          <w:i/>
        </w:rPr>
        <w:t xml:space="preserve">Can help you prepare and plan for the project. </w:t>
      </w:r>
    </w:p>
    <w:tbl>
      <w:tblPr>
        <w:tblStyle w:val="TableGrid"/>
        <w:tblW w:w="0" w:type="auto"/>
        <w:tblLook w:val="04A0" w:firstRow="1" w:lastRow="0" w:firstColumn="1" w:lastColumn="0" w:noHBand="0" w:noVBand="1"/>
      </w:tblPr>
      <w:tblGrid>
        <w:gridCol w:w="2367"/>
        <w:gridCol w:w="3080"/>
        <w:gridCol w:w="3233"/>
        <w:gridCol w:w="2932"/>
        <w:gridCol w:w="2364"/>
      </w:tblGrid>
      <w:tr w:rsidR="004571EE" w:rsidRPr="00B5497B" w:rsidTr="004571EE">
        <w:trPr>
          <w:trHeight w:val="734"/>
        </w:trPr>
        <w:tc>
          <w:tcPr>
            <w:tcW w:w="2367" w:type="dxa"/>
          </w:tcPr>
          <w:p w:rsidR="004571EE" w:rsidRPr="00B5497B" w:rsidRDefault="004571EE" w:rsidP="004571EE">
            <w:pPr>
              <w:rPr>
                <w:rFonts w:cstheme="minorHAnsi"/>
                <w:b/>
              </w:rPr>
            </w:pPr>
            <w:r w:rsidRPr="00B5497B">
              <w:rPr>
                <w:rFonts w:cstheme="minorHAnsi"/>
                <w:b/>
              </w:rPr>
              <w:t>Name/Process:</w:t>
            </w:r>
          </w:p>
        </w:tc>
        <w:tc>
          <w:tcPr>
            <w:tcW w:w="3080" w:type="dxa"/>
          </w:tcPr>
          <w:p w:rsidR="004571EE" w:rsidRPr="00B5497B" w:rsidRDefault="004571EE" w:rsidP="004571EE">
            <w:pPr>
              <w:rPr>
                <w:rFonts w:cstheme="minorHAnsi"/>
                <w:b/>
              </w:rPr>
            </w:pPr>
            <w:r w:rsidRPr="00B5497B">
              <w:rPr>
                <w:rFonts w:cstheme="minorHAnsi"/>
                <w:b/>
              </w:rPr>
              <w:t>Causes/Tissue Affected:</w:t>
            </w:r>
          </w:p>
        </w:tc>
        <w:tc>
          <w:tcPr>
            <w:tcW w:w="3233" w:type="dxa"/>
          </w:tcPr>
          <w:p w:rsidR="004571EE" w:rsidRPr="00B5497B" w:rsidRDefault="004571EE" w:rsidP="004571EE">
            <w:pPr>
              <w:rPr>
                <w:rFonts w:cstheme="minorHAnsi"/>
                <w:b/>
              </w:rPr>
            </w:pPr>
            <w:r w:rsidRPr="00B5497B">
              <w:rPr>
                <w:rFonts w:cstheme="minorHAnsi"/>
                <w:b/>
              </w:rPr>
              <w:t>Signs/Symptoms:</w:t>
            </w:r>
          </w:p>
        </w:tc>
        <w:tc>
          <w:tcPr>
            <w:tcW w:w="2932" w:type="dxa"/>
          </w:tcPr>
          <w:p w:rsidR="004571EE" w:rsidRPr="00B5497B" w:rsidRDefault="004571EE" w:rsidP="004571EE">
            <w:pPr>
              <w:rPr>
                <w:rFonts w:cstheme="minorHAnsi"/>
                <w:b/>
              </w:rPr>
            </w:pPr>
            <w:r w:rsidRPr="00B5497B">
              <w:rPr>
                <w:rFonts w:cstheme="minorHAnsi"/>
                <w:b/>
              </w:rPr>
              <w:t>Treatment/Cures:</w:t>
            </w:r>
          </w:p>
        </w:tc>
        <w:tc>
          <w:tcPr>
            <w:tcW w:w="2364" w:type="dxa"/>
          </w:tcPr>
          <w:p w:rsidR="004571EE" w:rsidRPr="00B5497B" w:rsidRDefault="004571EE" w:rsidP="004571EE">
            <w:pPr>
              <w:rPr>
                <w:rFonts w:cstheme="minorHAnsi"/>
                <w:b/>
              </w:rPr>
            </w:pPr>
            <w:r w:rsidRPr="00B5497B">
              <w:rPr>
                <w:rFonts w:cstheme="minorHAnsi"/>
                <w:b/>
              </w:rPr>
              <w:t xml:space="preserve">Images (3): </w:t>
            </w:r>
          </w:p>
        </w:tc>
      </w:tr>
      <w:tr w:rsidR="00B5497B" w:rsidRPr="00B5497B" w:rsidTr="00B5497B">
        <w:trPr>
          <w:trHeight w:val="8046"/>
        </w:trPr>
        <w:tc>
          <w:tcPr>
            <w:tcW w:w="2367" w:type="dxa"/>
          </w:tcPr>
          <w:p w:rsidR="00B5497B" w:rsidRPr="00B5497B" w:rsidRDefault="00B5497B" w:rsidP="004571EE">
            <w:pPr>
              <w:rPr>
                <w:rFonts w:cstheme="minorHAnsi"/>
                <w:b/>
              </w:rPr>
            </w:pPr>
          </w:p>
        </w:tc>
        <w:tc>
          <w:tcPr>
            <w:tcW w:w="3080" w:type="dxa"/>
          </w:tcPr>
          <w:p w:rsidR="00B5497B" w:rsidRPr="00B5497B" w:rsidRDefault="00B5497B" w:rsidP="004571EE">
            <w:pPr>
              <w:rPr>
                <w:rFonts w:cstheme="minorHAnsi"/>
                <w:b/>
              </w:rPr>
            </w:pPr>
          </w:p>
        </w:tc>
        <w:tc>
          <w:tcPr>
            <w:tcW w:w="3233" w:type="dxa"/>
          </w:tcPr>
          <w:p w:rsidR="00B5497B" w:rsidRPr="00B5497B" w:rsidRDefault="00B5497B" w:rsidP="004571EE">
            <w:pPr>
              <w:rPr>
                <w:rFonts w:cstheme="minorHAnsi"/>
                <w:b/>
              </w:rPr>
            </w:pPr>
          </w:p>
        </w:tc>
        <w:tc>
          <w:tcPr>
            <w:tcW w:w="2932" w:type="dxa"/>
          </w:tcPr>
          <w:p w:rsidR="00B5497B" w:rsidRPr="00B5497B" w:rsidRDefault="00B5497B" w:rsidP="004571EE">
            <w:pPr>
              <w:rPr>
                <w:rFonts w:cstheme="minorHAnsi"/>
                <w:b/>
              </w:rPr>
            </w:pPr>
          </w:p>
        </w:tc>
        <w:tc>
          <w:tcPr>
            <w:tcW w:w="2364" w:type="dxa"/>
          </w:tcPr>
          <w:p w:rsidR="00B5497B" w:rsidRPr="00B5497B" w:rsidRDefault="00B5497B" w:rsidP="004571EE">
            <w:pPr>
              <w:rPr>
                <w:rFonts w:cstheme="minorHAnsi"/>
                <w:b/>
              </w:rPr>
            </w:pPr>
          </w:p>
        </w:tc>
      </w:tr>
      <w:tr w:rsidR="004571EE" w:rsidRPr="00B5497B" w:rsidTr="00B5497B">
        <w:trPr>
          <w:trHeight w:val="1214"/>
        </w:trPr>
        <w:tc>
          <w:tcPr>
            <w:tcW w:w="2367" w:type="dxa"/>
          </w:tcPr>
          <w:p w:rsidR="004571EE" w:rsidRPr="00B5497B" w:rsidRDefault="004571EE" w:rsidP="004571EE">
            <w:pPr>
              <w:rPr>
                <w:rFonts w:cstheme="minorHAnsi"/>
                <w:b/>
              </w:rPr>
            </w:pPr>
            <w:r w:rsidRPr="00B5497B">
              <w:rPr>
                <w:rFonts w:cstheme="minorHAnsi"/>
                <w:b/>
              </w:rPr>
              <w:t>Source:</w:t>
            </w:r>
          </w:p>
        </w:tc>
        <w:tc>
          <w:tcPr>
            <w:tcW w:w="3080" w:type="dxa"/>
          </w:tcPr>
          <w:p w:rsidR="004571EE" w:rsidRPr="00B5497B" w:rsidRDefault="004571EE" w:rsidP="004571EE">
            <w:pPr>
              <w:rPr>
                <w:rFonts w:cstheme="minorHAnsi"/>
                <w:b/>
              </w:rPr>
            </w:pPr>
            <w:r w:rsidRPr="00B5497B">
              <w:rPr>
                <w:rFonts w:cstheme="minorHAnsi"/>
                <w:b/>
              </w:rPr>
              <w:t>Source:</w:t>
            </w:r>
          </w:p>
        </w:tc>
        <w:tc>
          <w:tcPr>
            <w:tcW w:w="3233" w:type="dxa"/>
          </w:tcPr>
          <w:p w:rsidR="004571EE" w:rsidRPr="00B5497B" w:rsidRDefault="004571EE" w:rsidP="004571EE">
            <w:pPr>
              <w:rPr>
                <w:rFonts w:cstheme="minorHAnsi"/>
                <w:b/>
              </w:rPr>
            </w:pPr>
            <w:r w:rsidRPr="00B5497B">
              <w:rPr>
                <w:rFonts w:cstheme="minorHAnsi"/>
                <w:b/>
              </w:rPr>
              <w:t>Source:</w:t>
            </w:r>
          </w:p>
        </w:tc>
        <w:tc>
          <w:tcPr>
            <w:tcW w:w="2932" w:type="dxa"/>
          </w:tcPr>
          <w:p w:rsidR="004571EE" w:rsidRPr="00B5497B" w:rsidRDefault="004571EE" w:rsidP="004571EE">
            <w:pPr>
              <w:rPr>
                <w:rFonts w:cstheme="minorHAnsi"/>
                <w:b/>
              </w:rPr>
            </w:pPr>
            <w:r w:rsidRPr="00B5497B">
              <w:rPr>
                <w:rFonts w:cstheme="minorHAnsi"/>
                <w:b/>
              </w:rPr>
              <w:t>Source:</w:t>
            </w:r>
          </w:p>
        </w:tc>
        <w:tc>
          <w:tcPr>
            <w:tcW w:w="2364" w:type="dxa"/>
          </w:tcPr>
          <w:p w:rsidR="004571EE" w:rsidRPr="00B5497B" w:rsidRDefault="004571EE" w:rsidP="004571EE">
            <w:pPr>
              <w:rPr>
                <w:rFonts w:cstheme="minorHAnsi"/>
                <w:b/>
              </w:rPr>
            </w:pPr>
            <w:r w:rsidRPr="00B5497B">
              <w:rPr>
                <w:rFonts w:cstheme="minorHAnsi"/>
                <w:b/>
              </w:rPr>
              <w:t>Source:</w:t>
            </w:r>
          </w:p>
        </w:tc>
      </w:tr>
    </w:tbl>
    <w:tbl>
      <w:tblPr>
        <w:tblpPr w:leftFromText="180" w:rightFromText="180" w:vertAnchor="text" w:horzAnchor="margin" w:tblpY="-270"/>
        <w:tblOverlap w:val="never"/>
        <w:tblW w:w="4959" w:type="pct"/>
        <w:tblCellSpacing w:w="15" w:type="dxa"/>
        <w:tblCellMar>
          <w:top w:w="30" w:type="dxa"/>
          <w:left w:w="30" w:type="dxa"/>
          <w:bottom w:w="30" w:type="dxa"/>
          <w:right w:w="30" w:type="dxa"/>
        </w:tblCellMar>
        <w:tblLook w:val="0000" w:firstRow="0" w:lastRow="0" w:firstColumn="0" w:lastColumn="0" w:noHBand="0" w:noVBand="0"/>
      </w:tblPr>
      <w:tblGrid>
        <w:gridCol w:w="6914"/>
        <w:gridCol w:w="7487"/>
      </w:tblGrid>
      <w:tr w:rsidR="00B5497B" w:rsidRPr="00B5497B" w:rsidTr="00B5497B">
        <w:trPr>
          <w:tblCellSpacing w:w="15" w:type="dxa"/>
        </w:trPr>
        <w:tc>
          <w:tcPr>
            <w:tcW w:w="2385" w:type="pct"/>
            <w:shd w:val="clear" w:color="auto" w:fill="auto"/>
            <w:vAlign w:val="center"/>
          </w:tcPr>
          <w:p w:rsidR="00B5497B" w:rsidRPr="00B5497B" w:rsidRDefault="00B5497B" w:rsidP="00B5497B">
            <w:pPr>
              <w:spacing w:after="0" w:line="240" w:lineRule="auto"/>
              <w:rPr>
                <w:rFonts w:eastAsia="Times New Roman" w:cstheme="minorHAnsi"/>
                <w:sz w:val="24"/>
                <w:szCs w:val="24"/>
              </w:rPr>
            </w:pPr>
            <w:r w:rsidRPr="00B5497B">
              <w:rPr>
                <w:rFonts w:eastAsia="Times New Roman" w:cstheme="minorHAnsi"/>
                <w:sz w:val="24"/>
                <w:szCs w:val="24"/>
              </w:rPr>
              <w:lastRenderedPageBreak/>
              <w:t>Name: ________________________</w:t>
            </w:r>
          </w:p>
        </w:tc>
        <w:tc>
          <w:tcPr>
            <w:tcW w:w="2584" w:type="pct"/>
            <w:shd w:val="clear" w:color="auto" w:fill="auto"/>
            <w:vAlign w:val="center"/>
          </w:tcPr>
          <w:p w:rsidR="00B5497B" w:rsidRPr="00B5497B" w:rsidRDefault="00B5497B" w:rsidP="00B5497B">
            <w:pPr>
              <w:spacing w:after="0" w:line="240" w:lineRule="auto"/>
              <w:rPr>
                <w:rFonts w:eastAsia="Times New Roman" w:cstheme="minorHAnsi"/>
                <w:sz w:val="24"/>
                <w:szCs w:val="24"/>
              </w:rPr>
            </w:pPr>
            <w:r w:rsidRPr="00B5497B">
              <w:rPr>
                <w:rFonts w:eastAsia="Times New Roman" w:cstheme="minorHAnsi"/>
                <w:sz w:val="24"/>
                <w:szCs w:val="24"/>
              </w:rPr>
              <w:t xml:space="preserve">Teacher: </w:t>
            </w:r>
            <w:r w:rsidRPr="00B5497B">
              <w:rPr>
                <w:rFonts w:eastAsia="Times New Roman" w:cstheme="minorHAnsi"/>
                <w:sz w:val="24"/>
                <w:szCs w:val="24"/>
                <w:u w:val="single"/>
              </w:rPr>
              <w:t xml:space="preserve">Ms.Kayl </w:t>
            </w:r>
          </w:p>
        </w:tc>
      </w:tr>
    </w:tbl>
    <w:tbl>
      <w:tblPr>
        <w:tblpPr w:leftFromText="180" w:rightFromText="180" w:vertAnchor="text" w:tblpY="76"/>
        <w:tblW w:w="5000" w:type="pct"/>
        <w:tblCellSpacing w:w="0" w:type="dxa"/>
        <w:tblCellMar>
          <w:left w:w="0" w:type="dxa"/>
          <w:right w:w="0" w:type="dxa"/>
        </w:tblCellMar>
        <w:tblLook w:val="0000" w:firstRow="0" w:lastRow="0" w:firstColumn="0" w:lastColumn="0" w:noHBand="0" w:noVBand="0"/>
      </w:tblPr>
      <w:tblGrid>
        <w:gridCol w:w="14400"/>
      </w:tblGrid>
      <w:tr w:rsidR="00B5497B" w:rsidRPr="00B5497B" w:rsidTr="00B5497B">
        <w:trPr>
          <w:tblCellSpacing w:w="0" w:type="dxa"/>
        </w:trPr>
        <w:tc>
          <w:tcPr>
            <w:tcW w:w="0" w:type="auto"/>
            <w:shd w:val="clear" w:color="auto" w:fill="auto"/>
            <w:vAlign w:val="center"/>
          </w:tcPr>
          <w:p w:rsidR="00B5497B" w:rsidRPr="00B5497B" w:rsidRDefault="00B5497B" w:rsidP="00B5497B">
            <w:pPr>
              <w:spacing w:after="0" w:line="240" w:lineRule="auto"/>
              <w:rPr>
                <w:rFonts w:eastAsia="Times New Roman" w:cstheme="minorHAnsi"/>
                <w:sz w:val="24"/>
                <w:szCs w:val="24"/>
              </w:rPr>
            </w:pPr>
          </w:p>
        </w:tc>
      </w:tr>
      <w:tr w:rsidR="00B5497B" w:rsidRPr="00B5497B" w:rsidTr="00B5497B">
        <w:trPr>
          <w:trHeight w:val="30"/>
          <w:tblCellSpacing w:w="0" w:type="dxa"/>
        </w:trPr>
        <w:tc>
          <w:tcPr>
            <w:tcW w:w="0" w:type="auto"/>
            <w:shd w:val="clear" w:color="auto" w:fill="auto"/>
            <w:vAlign w:val="center"/>
          </w:tcPr>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6914"/>
              <w:gridCol w:w="7486"/>
            </w:tblGrid>
            <w:tr w:rsidR="00B5497B" w:rsidRPr="00B5497B" w:rsidTr="00B5497B">
              <w:trPr>
                <w:tblCellSpacing w:w="15" w:type="dxa"/>
              </w:trPr>
              <w:tc>
                <w:tcPr>
                  <w:tcW w:w="2400" w:type="pct"/>
                  <w:shd w:val="clear" w:color="auto" w:fill="auto"/>
                  <w:vAlign w:val="center"/>
                </w:tcPr>
                <w:p w:rsidR="00B5497B" w:rsidRPr="00B5497B" w:rsidRDefault="00B5497B" w:rsidP="00B5497B">
                  <w:pPr>
                    <w:framePr w:hSpace="180" w:wrap="around" w:vAnchor="text" w:hAnchor="text" w:y="76"/>
                    <w:spacing w:after="0" w:line="240" w:lineRule="auto"/>
                    <w:rPr>
                      <w:rFonts w:eastAsia="Times New Roman" w:cstheme="minorHAnsi"/>
                      <w:sz w:val="24"/>
                      <w:szCs w:val="24"/>
                    </w:rPr>
                  </w:pPr>
                  <w:r w:rsidRPr="00B5497B">
                    <w:rPr>
                      <w:rFonts w:eastAsia="Times New Roman" w:cstheme="minorHAnsi"/>
                      <w:sz w:val="24"/>
                      <w:szCs w:val="24"/>
                    </w:rPr>
                    <w:t>Date of Presentation: ____________</w:t>
                  </w:r>
                </w:p>
              </w:tc>
              <w:tc>
                <w:tcPr>
                  <w:tcW w:w="2600" w:type="pct"/>
                  <w:shd w:val="clear" w:color="auto" w:fill="auto"/>
                  <w:vAlign w:val="center"/>
                </w:tcPr>
                <w:p w:rsidR="00B5497B" w:rsidRPr="00B5497B" w:rsidRDefault="00B5497B" w:rsidP="00B5497B">
                  <w:pPr>
                    <w:framePr w:hSpace="180" w:wrap="around" w:vAnchor="text" w:hAnchor="text" w:y="76"/>
                    <w:spacing w:after="0" w:line="240" w:lineRule="auto"/>
                    <w:rPr>
                      <w:rFonts w:eastAsia="Times New Roman" w:cstheme="minorHAnsi"/>
                      <w:sz w:val="24"/>
                      <w:szCs w:val="24"/>
                    </w:rPr>
                  </w:pPr>
                  <w:r w:rsidRPr="00B5497B">
                    <w:rPr>
                      <w:rFonts w:eastAsia="Times New Roman" w:cstheme="minorHAnsi"/>
                      <w:sz w:val="24"/>
                      <w:szCs w:val="24"/>
                    </w:rPr>
                    <w:t>Title of Work: ___________________</w:t>
                  </w:r>
                </w:p>
              </w:tc>
            </w:tr>
          </w:tbl>
          <w:p w:rsidR="00B5497B" w:rsidRPr="00B5497B" w:rsidRDefault="00B5497B" w:rsidP="00B5497B">
            <w:pPr>
              <w:spacing w:after="0" w:line="30" w:lineRule="atLeast"/>
              <w:rPr>
                <w:rFonts w:eastAsia="Times New Roman" w:cstheme="minorHAnsi"/>
                <w:sz w:val="24"/>
                <w:szCs w:val="24"/>
              </w:rPr>
            </w:pPr>
          </w:p>
        </w:tc>
      </w:tr>
      <w:tr w:rsidR="00B5497B" w:rsidRPr="00B5497B" w:rsidTr="00B5497B">
        <w:trPr>
          <w:trHeight w:val="5280"/>
          <w:tblCellSpacing w:w="0" w:type="dxa"/>
        </w:trPr>
        <w:tc>
          <w:tcPr>
            <w:tcW w:w="0" w:type="auto"/>
            <w:shd w:val="clear" w:color="auto" w:fill="auto"/>
            <w:vAlign w:val="center"/>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384"/>
            </w:tblGrid>
            <w:tr w:rsidR="00B5497B" w:rsidRPr="00B5497B" w:rsidTr="00B5497B">
              <w:trPr>
                <w:trHeight w:val="10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94"/>
                    <w:gridCol w:w="9644"/>
                    <w:gridCol w:w="2400"/>
                  </w:tblGrid>
                  <w:tr w:rsidR="00B5497B" w:rsidRPr="00B5497B" w:rsidTr="00B5497B">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rPr>
                            <w:rFonts w:eastAsia="Times New Roman" w:cstheme="minorHAnsi"/>
                            <w:sz w:val="24"/>
                            <w:szCs w:val="24"/>
                          </w:rPr>
                        </w:pPr>
                        <w:r w:rsidRPr="00B5497B">
                          <w:rPr>
                            <w:rFonts w:eastAsia="Times New Roman" w:cstheme="minorHAnsi"/>
                            <w:sz w:val="24"/>
                            <w:szCs w:val="24"/>
                          </w:rPr>
                          <w:t> </w:t>
                        </w:r>
                      </w:p>
                    </w:tc>
                    <w:tc>
                      <w:tcPr>
                        <w:tcW w:w="3363"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r w:rsidRPr="00B5497B">
                          <w:rPr>
                            <w:rFonts w:eastAsia="Times New Roman" w:cstheme="minorHAnsi"/>
                            <w:b/>
                            <w:bCs/>
                            <w:sz w:val="24"/>
                            <w:szCs w:val="24"/>
                          </w:rPr>
                          <w:t>Criteria</w:t>
                        </w:r>
                      </w:p>
                    </w:tc>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r>
                          <w:rPr>
                            <w:rFonts w:eastAsia="Times New Roman" w:cstheme="minorHAnsi"/>
                            <w:b/>
                            <w:bCs/>
                            <w:sz w:val="24"/>
                            <w:szCs w:val="24"/>
                          </w:rPr>
                          <w:t>Comments:</w:t>
                        </w:r>
                      </w:p>
                    </w:tc>
                  </w:tr>
                </w:tbl>
                <w:p w:rsidR="00B5497B" w:rsidRPr="00B5497B" w:rsidRDefault="00B5497B" w:rsidP="00B5497B">
                  <w:pPr>
                    <w:framePr w:hSpace="180" w:wrap="around" w:vAnchor="text" w:hAnchor="text" w:y="76"/>
                    <w:spacing w:after="0" w:line="105" w:lineRule="atLeast"/>
                    <w:rPr>
                      <w:rFonts w:eastAsia="Times New Roman" w:cstheme="minorHAnsi"/>
                      <w:sz w:val="24"/>
                      <w:szCs w:val="24"/>
                    </w:rPr>
                  </w:pPr>
                </w:p>
              </w:tc>
            </w:tr>
            <w:tr w:rsidR="00B5497B" w:rsidRPr="00B5497B" w:rsidTr="00B5497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tbl>
                  <w:tblPr>
                    <w:tblW w:w="41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96"/>
                    <w:gridCol w:w="3012"/>
                    <w:gridCol w:w="2580"/>
                    <w:gridCol w:w="2437"/>
                    <w:gridCol w:w="1576"/>
                  </w:tblGrid>
                  <w:tr w:rsidR="00B5497B" w:rsidRPr="00B5497B" w:rsidTr="00B5497B">
                    <w:trPr>
                      <w:tblCellSpacing w:w="0" w:type="dxa"/>
                    </w:trPr>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rPr>
                            <w:rFonts w:eastAsia="Times New Roman" w:cstheme="minorHAnsi"/>
                            <w:sz w:val="24"/>
                            <w:szCs w:val="24"/>
                          </w:rPr>
                        </w:pPr>
                      </w:p>
                    </w:tc>
                    <w:tc>
                      <w:tcPr>
                        <w:tcW w:w="1265"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r w:rsidRPr="00B5497B">
                          <w:rPr>
                            <w:rFonts w:eastAsia="Times New Roman" w:cstheme="minorHAnsi"/>
                            <w:sz w:val="24"/>
                            <w:szCs w:val="24"/>
                          </w:rPr>
                          <w:t>1</w:t>
                        </w:r>
                      </w:p>
                    </w:tc>
                    <w:tc>
                      <w:tcPr>
                        <w:tcW w:w="108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r w:rsidRPr="00B5497B">
                          <w:rPr>
                            <w:rFonts w:eastAsia="Times New Roman" w:cstheme="minorHAnsi"/>
                            <w:sz w:val="24"/>
                            <w:szCs w:val="24"/>
                          </w:rPr>
                          <w:t>2</w:t>
                        </w:r>
                      </w:p>
                    </w:tc>
                    <w:tc>
                      <w:tcPr>
                        <w:tcW w:w="102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r w:rsidRPr="00B5497B">
                          <w:rPr>
                            <w:rFonts w:eastAsia="Times New Roman" w:cstheme="minorHAnsi"/>
                            <w:sz w:val="24"/>
                            <w:szCs w:val="24"/>
                          </w:rPr>
                          <w:t>3</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rPr>
                            <w:rFonts w:eastAsia="Times New Roman" w:cstheme="minorHAnsi"/>
                            <w:sz w:val="24"/>
                            <w:szCs w:val="24"/>
                          </w:rPr>
                        </w:pPr>
                        <w:r w:rsidRPr="00B5497B">
                          <w:rPr>
                            <w:rFonts w:eastAsia="Times New Roman" w:cstheme="minorHAnsi"/>
                            <w:sz w:val="24"/>
                            <w:szCs w:val="24"/>
                          </w:rPr>
                          <w:t> </w:t>
                        </w:r>
                      </w:p>
                    </w:tc>
                  </w:tr>
                  <w:tr w:rsidR="00B5497B" w:rsidRPr="00B5497B" w:rsidTr="00B5497B">
                    <w:trPr>
                      <w:trHeight w:val="135"/>
                      <w:tblCellSpacing w:w="0" w:type="dxa"/>
                    </w:trPr>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135" w:lineRule="atLeast"/>
                          <w:jc w:val="center"/>
                          <w:rPr>
                            <w:rFonts w:eastAsia="Times New Roman" w:cstheme="minorHAnsi"/>
                            <w:sz w:val="24"/>
                            <w:szCs w:val="24"/>
                          </w:rPr>
                        </w:pPr>
                        <w:r w:rsidRPr="00B5497B">
                          <w:rPr>
                            <w:rFonts w:eastAsia="Times New Roman" w:cstheme="minorHAnsi"/>
                            <w:b/>
                            <w:bCs/>
                            <w:sz w:val="20"/>
                            <w:szCs w:val="20"/>
                          </w:rPr>
                          <w:t>Organization</w:t>
                        </w:r>
                      </w:p>
                    </w:tc>
                    <w:tc>
                      <w:tcPr>
                        <w:tcW w:w="1265"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135" w:lineRule="atLeast"/>
                          <w:jc w:val="center"/>
                          <w:rPr>
                            <w:rFonts w:eastAsia="Times New Roman" w:cstheme="minorHAnsi"/>
                            <w:sz w:val="24"/>
                            <w:szCs w:val="24"/>
                          </w:rPr>
                        </w:pPr>
                        <w:r w:rsidRPr="00B5497B">
                          <w:rPr>
                            <w:rFonts w:eastAsia="Times New Roman" w:cstheme="minorHAnsi"/>
                            <w:sz w:val="20"/>
                            <w:szCs w:val="20"/>
                          </w:rPr>
                          <w:t>Audience cannot understand presentation because there is no sequence of information.</w:t>
                        </w:r>
                      </w:p>
                    </w:tc>
                    <w:tc>
                      <w:tcPr>
                        <w:tcW w:w="108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135" w:lineRule="atLeast"/>
                          <w:jc w:val="center"/>
                          <w:rPr>
                            <w:rFonts w:eastAsia="Times New Roman" w:cstheme="minorHAnsi"/>
                            <w:sz w:val="24"/>
                            <w:szCs w:val="24"/>
                          </w:rPr>
                        </w:pPr>
                        <w:r w:rsidRPr="00B5497B">
                          <w:rPr>
                            <w:rFonts w:eastAsia="Times New Roman" w:cstheme="minorHAnsi"/>
                            <w:sz w:val="20"/>
                            <w:szCs w:val="20"/>
                          </w:rPr>
                          <w:t>Audience has difficulty following presentation because student jumps around.</w:t>
                        </w:r>
                      </w:p>
                    </w:tc>
                    <w:tc>
                      <w:tcPr>
                        <w:tcW w:w="102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135" w:lineRule="atLeast"/>
                          <w:jc w:val="center"/>
                          <w:rPr>
                            <w:rFonts w:eastAsia="Times New Roman" w:cstheme="minorHAnsi"/>
                            <w:sz w:val="24"/>
                            <w:szCs w:val="24"/>
                          </w:rPr>
                        </w:pPr>
                        <w:r w:rsidRPr="00B5497B">
                          <w:rPr>
                            <w:rFonts w:eastAsia="Times New Roman" w:cstheme="minorHAnsi"/>
                            <w:sz w:val="20"/>
                            <w:szCs w:val="20"/>
                          </w:rPr>
                          <w:t>Student presents information in logical, interesting sequence which audience can follow.</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135" w:lineRule="atLeast"/>
                          <w:jc w:val="center"/>
                          <w:rPr>
                            <w:rFonts w:eastAsia="Times New Roman" w:cstheme="minorHAnsi"/>
                            <w:sz w:val="24"/>
                            <w:szCs w:val="24"/>
                          </w:rPr>
                        </w:pPr>
                      </w:p>
                    </w:tc>
                  </w:tr>
                  <w:tr w:rsidR="00B5497B" w:rsidRPr="00B5497B" w:rsidTr="00B5497B">
                    <w:trPr>
                      <w:trHeight w:val="825"/>
                      <w:tblCellSpacing w:w="0" w:type="dxa"/>
                    </w:trPr>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r w:rsidRPr="00B5497B">
                          <w:rPr>
                            <w:rFonts w:eastAsia="Times New Roman" w:cstheme="minorHAnsi"/>
                            <w:b/>
                            <w:bCs/>
                            <w:sz w:val="20"/>
                            <w:szCs w:val="20"/>
                          </w:rPr>
                          <w:t>Content Knowledge</w:t>
                        </w:r>
                      </w:p>
                    </w:tc>
                    <w:tc>
                      <w:tcPr>
                        <w:tcW w:w="1265"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r w:rsidRPr="00B5497B">
                          <w:rPr>
                            <w:rFonts w:eastAsia="Times New Roman" w:cstheme="minorHAnsi"/>
                            <w:sz w:val="20"/>
                            <w:szCs w:val="20"/>
                          </w:rPr>
                          <w:t>Student does not have grasp of information; student cannot answer questions about subject.</w:t>
                        </w:r>
                      </w:p>
                    </w:tc>
                    <w:tc>
                      <w:tcPr>
                        <w:tcW w:w="108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r w:rsidRPr="00B5497B">
                          <w:rPr>
                            <w:rFonts w:eastAsia="Times New Roman" w:cstheme="minorHAnsi"/>
                            <w:sz w:val="20"/>
                            <w:szCs w:val="20"/>
                          </w:rPr>
                          <w:t>Student is uncomfortable with information and is able to answer only rudimentary questions.</w:t>
                        </w:r>
                      </w:p>
                    </w:tc>
                    <w:tc>
                      <w:tcPr>
                        <w:tcW w:w="102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r w:rsidRPr="00B5497B">
                          <w:rPr>
                            <w:rFonts w:eastAsia="Times New Roman" w:cstheme="minorHAnsi"/>
                            <w:sz w:val="20"/>
                            <w:szCs w:val="20"/>
                          </w:rPr>
                          <w:t>Student demonstrates full knowledge (more than required) with explanations and elaboration.</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p>
                    </w:tc>
                  </w:tr>
                  <w:tr w:rsidR="00B5497B" w:rsidRPr="00B5497B" w:rsidTr="00B5497B">
                    <w:trPr>
                      <w:trHeight w:val="195"/>
                      <w:tblCellSpacing w:w="0" w:type="dxa"/>
                    </w:trPr>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195" w:lineRule="atLeast"/>
                          <w:jc w:val="center"/>
                          <w:rPr>
                            <w:rFonts w:eastAsia="Times New Roman" w:cstheme="minorHAnsi"/>
                            <w:sz w:val="24"/>
                            <w:szCs w:val="24"/>
                          </w:rPr>
                        </w:pPr>
                        <w:r w:rsidRPr="00B5497B">
                          <w:rPr>
                            <w:rFonts w:eastAsia="Times New Roman" w:cstheme="minorHAnsi"/>
                            <w:b/>
                            <w:bCs/>
                            <w:sz w:val="20"/>
                            <w:szCs w:val="20"/>
                          </w:rPr>
                          <w:t>Visuals</w:t>
                        </w:r>
                      </w:p>
                    </w:tc>
                    <w:tc>
                      <w:tcPr>
                        <w:tcW w:w="1265"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195" w:lineRule="atLeast"/>
                          <w:jc w:val="center"/>
                          <w:rPr>
                            <w:rFonts w:eastAsia="Times New Roman" w:cstheme="minorHAnsi"/>
                            <w:sz w:val="24"/>
                            <w:szCs w:val="24"/>
                          </w:rPr>
                        </w:pPr>
                        <w:r w:rsidRPr="00B5497B">
                          <w:rPr>
                            <w:rFonts w:eastAsia="Times New Roman" w:cstheme="minorHAnsi"/>
                            <w:sz w:val="20"/>
                            <w:szCs w:val="20"/>
                          </w:rPr>
                          <w:t>Student used no visuals.</w:t>
                        </w:r>
                      </w:p>
                    </w:tc>
                    <w:tc>
                      <w:tcPr>
                        <w:tcW w:w="108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195" w:lineRule="atLeast"/>
                          <w:jc w:val="center"/>
                          <w:rPr>
                            <w:rFonts w:eastAsia="Times New Roman" w:cstheme="minorHAnsi"/>
                            <w:sz w:val="24"/>
                            <w:szCs w:val="24"/>
                          </w:rPr>
                        </w:pPr>
                        <w:r w:rsidRPr="00B5497B">
                          <w:rPr>
                            <w:rFonts w:eastAsia="Times New Roman" w:cstheme="minorHAnsi"/>
                            <w:sz w:val="20"/>
                            <w:szCs w:val="20"/>
                          </w:rPr>
                          <w:t>Student occasional used visuals that rarely support text and presentation.</w:t>
                        </w:r>
                      </w:p>
                    </w:tc>
                    <w:tc>
                      <w:tcPr>
                        <w:tcW w:w="102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195" w:lineRule="atLeast"/>
                          <w:jc w:val="center"/>
                          <w:rPr>
                            <w:rFonts w:eastAsia="Times New Roman" w:cstheme="minorHAnsi"/>
                            <w:sz w:val="24"/>
                            <w:szCs w:val="24"/>
                          </w:rPr>
                        </w:pPr>
                        <w:r w:rsidRPr="00B5497B">
                          <w:rPr>
                            <w:rFonts w:eastAsia="Times New Roman" w:cstheme="minorHAnsi"/>
                            <w:sz w:val="20"/>
                            <w:szCs w:val="20"/>
                          </w:rPr>
                          <w:t>Student used visuals to reinforce screen text and presentation.</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195" w:lineRule="atLeast"/>
                          <w:jc w:val="center"/>
                          <w:rPr>
                            <w:rFonts w:eastAsia="Times New Roman" w:cstheme="minorHAnsi"/>
                            <w:sz w:val="24"/>
                            <w:szCs w:val="24"/>
                          </w:rPr>
                        </w:pPr>
                      </w:p>
                    </w:tc>
                  </w:tr>
                  <w:tr w:rsidR="00B5497B" w:rsidRPr="00B5497B" w:rsidTr="00B5497B">
                    <w:trPr>
                      <w:trHeight w:val="360"/>
                      <w:tblCellSpacing w:w="0" w:type="dxa"/>
                    </w:trPr>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r w:rsidRPr="00B5497B">
                          <w:rPr>
                            <w:rFonts w:eastAsia="Times New Roman" w:cstheme="minorHAnsi"/>
                            <w:b/>
                            <w:bCs/>
                            <w:sz w:val="20"/>
                            <w:szCs w:val="20"/>
                          </w:rPr>
                          <w:t>Mechanics</w:t>
                        </w:r>
                      </w:p>
                    </w:tc>
                    <w:tc>
                      <w:tcPr>
                        <w:tcW w:w="1265"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r w:rsidRPr="00B5497B">
                          <w:rPr>
                            <w:rFonts w:eastAsia="Times New Roman" w:cstheme="minorHAnsi"/>
                            <w:sz w:val="20"/>
                            <w:szCs w:val="20"/>
                          </w:rPr>
                          <w:t>Student's presentation had four or more spelling errors and/or grammatical errors.</w:t>
                        </w:r>
                      </w:p>
                    </w:tc>
                    <w:tc>
                      <w:tcPr>
                        <w:tcW w:w="108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r w:rsidRPr="00B5497B">
                          <w:rPr>
                            <w:rFonts w:eastAsia="Times New Roman" w:cstheme="minorHAnsi"/>
                            <w:sz w:val="20"/>
                            <w:szCs w:val="20"/>
                          </w:rPr>
                          <w:t>Presentation had three misspellings and/or grammatical errors.</w:t>
                        </w:r>
                      </w:p>
                    </w:tc>
                    <w:tc>
                      <w:tcPr>
                        <w:tcW w:w="102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r w:rsidRPr="00B5497B">
                          <w:rPr>
                            <w:rFonts w:eastAsia="Times New Roman" w:cstheme="minorHAnsi"/>
                            <w:sz w:val="20"/>
                            <w:szCs w:val="20"/>
                          </w:rPr>
                          <w:t>Presentation has no misspellings or grammatical errors.</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p>
                    </w:tc>
                  </w:tr>
                  <w:tr w:rsidR="00B5497B" w:rsidRPr="00B5497B" w:rsidTr="00B5497B">
                    <w:trPr>
                      <w:trHeight w:val="105"/>
                      <w:tblCellSpacing w:w="0" w:type="dxa"/>
                    </w:trPr>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105" w:lineRule="atLeast"/>
                          <w:jc w:val="center"/>
                          <w:rPr>
                            <w:rFonts w:eastAsia="Times New Roman" w:cstheme="minorHAnsi"/>
                            <w:sz w:val="24"/>
                            <w:szCs w:val="24"/>
                          </w:rPr>
                        </w:pPr>
                        <w:r w:rsidRPr="00B5497B">
                          <w:rPr>
                            <w:rFonts w:eastAsia="Times New Roman" w:cstheme="minorHAnsi"/>
                            <w:b/>
                            <w:bCs/>
                            <w:sz w:val="20"/>
                            <w:szCs w:val="20"/>
                          </w:rPr>
                          <w:t>Delivery</w:t>
                        </w:r>
                      </w:p>
                    </w:tc>
                    <w:tc>
                      <w:tcPr>
                        <w:tcW w:w="1265"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105" w:lineRule="atLeast"/>
                          <w:jc w:val="center"/>
                          <w:rPr>
                            <w:rFonts w:eastAsia="Times New Roman" w:cstheme="minorHAnsi"/>
                            <w:sz w:val="24"/>
                            <w:szCs w:val="24"/>
                          </w:rPr>
                        </w:pPr>
                        <w:r w:rsidRPr="00B5497B">
                          <w:rPr>
                            <w:rFonts w:eastAsia="Times New Roman" w:cstheme="minorHAnsi"/>
                            <w:sz w:val="20"/>
                            <w:szCs w:val="20"/>
                          </w:rPr>
                          <w:t>Student mumbles, incorrectly pronounces terms, and speaks too quietly for students in the back of class to hear. Goes over time frame by over 3 minutes.</w:t>
                        </w:r>
                      </w:p>
                    </w:tc>
                    <w:tc>
                      <w:tcPr>
                        <w:tcW w:w="108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105" w:lineRule="atLeast"/>
                          <w:jc w:val="center"/>
                          <w:rPr>
                            <w:rFonts w:eastAsia="Times New Roman" w:cstheme="minorHAnsi"/>
                            <w:sz w:val="24"/>
                            <w:szCs w:val="24"/>
                          </w:rPr>
                        </w:pPr>
                        <w:r w:rsidRPr="00B5497B">
                          <w:rPr>
                            <w:rFonts w:eastAsia="Times New Roman" w:cstheme="minorHAnsi"/>
                            <w:sz w:val="20"/>
                            <w:szCs w:val="20"/>
                          </w:rPr>
                          <w:t>Student incorrectly pronounces terms. Audience members have difficulty hearing presentation. Goes over time frame by 3 min.</w:t>
                        </w:r>
                      </w:p>
                    </w:tc>
                    <w:tc>
                      <w:tcPr>
                        <w:tcW w:w="102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105" w:lineRule="atLeast"/>
                          <w:jc w:val="center"/>
                          <w:rPr>
                            <w:rFonts w:eastAsia="Times New Roman" w:cstheme="minorHAnsi"/>
                            <w:sz w:val="24"/>
                            <w:szCs w:val="24"/>
                          </w:rPr>
                        </w:pPr>
                        <w:r w:rsidRPr="00B5497B">
                          <w:rPr>
                            <w:rFonts w:eastAsia="Times New Roman" w:cstheme="minorHAnsi"/>
                            <w:sz w:val="20"/>
                            <w:szCs w:val="20"/>
                          </w:rPr>
                          <w:t>Student used a clear voice and correct, precise pronunciation of terms. Stays in 5 min. time frame</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105" w:lineRule="atLeast"/>
                          <w:jc w:val="center"/>
                          <w:rPr>
                            <w:rFonts w:eastAsia="Times New Roman" w:cstheme="minorHAnsi"/>
                            <w:sz w:val="24"/>
                            <w:szCs w:val="24"/>
                          </w:rPr>
                        </w:pPr>
                      </w:p>
                    </w:tc>
                  </w:tr>
                  <w:tr w:rsidR="00B5497B" w:rsidRPr="00B5497B" w:rsidTr="00B5497B">
                    <w:trPr>
                      <w:tblCellSpacing w:w="0" w:type="dxa"/>
                    </w:trPr>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rPr>
                            <w:rFonts w:eastAsia="Times New Roman" w:cstheme="minorHAnsi"/>
                            <w:sz w:val="24"/>
                            <w:szCs w:val="24"/>
                          </w:rPr>
                        </w:pPr>
                        <w:r w:rsidRPr="00B5497B">
                          <w:rPr>
                            <w:rFonts w:eastAsia="Times New Roman" w:cstheme="minorHAnsi"/>
                            <w:sz w:val="24"/>
                            <w:szCs w:val="24"/>
                          </w:rPr>
                          <w:t> </w:t>
                        </w:r>
                      </w:p>
                    </w:tc>
                    <w:tc>
                      <w:tcPr>
                        <w:tcW w:w="1265"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rPr>
                            <w:rFonts w:eastAsia="Times New Roman" w:cstheme="minorHAnsi"/>
                            <w:sz w:val="24"/>
                            <w:szCs w:val="24"/>
                          </w:rPr>
                        </w:pPr>
                        <w:r w:rsidRPr="00B5497B">
                          <w:rPr>
                            <w:rFonts w:eastAsia="Times New Roman" w:cstheme="minorHAnsi"/>
                            <w:sz w:val="24"/>
                            <w:szCs w:val="24"/>
                          </w:rPr>
                          <w:t> </w:t>
                        </w:r>
                      </w:p>
                    </w:tc>
                    <w:tc>
                      <w:tcPr>
                        <w:tcW w:w="108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rPr>
                            <w:rFonts w:eastAsia="Times New Roman" w:cstheme="minorHAnsi"/>
                            <w:sz w:val="24"/>
                            <w:szCs w:val="24"/>
                          </w:rPr>
                        </w:pPr>
                        <w:r w:rsidRPr="00B5497B">
                          <w:rPr>
                            <w:rFonts w:eastAsia="Times New Roman" w:cstheme="minorHAnsi"/>
                            <w:sz w:val="24"/>
                            <w:szCs w:val="24"/>
                          </w:rPr>
                          <w:t> </w:t>
                        </w:r>
                      </w:p>
                    </w:tc>
                    <w:tc>
                      <w:tcPr>
                        <w:tcW w:w="1024"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right"/>
                          <w:rPr>
                            <w:rFonts w:eastAsia="Times New Roman" w:cstheme="minorHAnsi"/>
                            <w:sz w:val="24"/>
                            <w:szCs w:val="24"/>
                          </w:rPr>
                        </w:pPr>
                        <w:r w:rsidRPr="00B5497B">
                          <w:rPr>
                            <w:rFonts w:eastAsia="Times New Roman" w:cstheme="minorHAnsi"/>
                            <w:b/>
                            <w:bCs/>
                            <w:sz w:val="27"/>
                            <w:szCs w:val="27"/>
                          </w:rPr>
                          <w:t>Subtotal----&gt;</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p>
                      <w:p w:rsidR="00B5497B" w:rsidRPr="00B5497B" w:rsidRDefault="00B5497B" w:rsidP="00B5497B">
                        <w:pPr>
                          <w:framePr w:hSpace="180" w:wrap="around" w:vAnchor="text" w:hAnchor="text" w:y="76"/>
                          <w:spacing w:after="0" w:line="240" w:lineRule="auto"/>
                          <w:jc w:val="center"/>
                          <w:rPr>
                            <w:rFonts w:eastAsia="Times New Roman" w:cstheme="minorHAnsi"/>
                            <w:sz w:val="24"/>
                            <w:szCs w:val="24"/>
                          </w:rPr>
                        </w:pPr>
                      </w:p>
                    </w:tc>
                  </w:tr>
                </w:tbl>
                <w:p w:rsidR="00B5497B" w:rsidRPr="00B5497B" w:rsidRDefault="00B5497B" w:rsidP="00B5497B">
                  <w:pPr>
                    <w:framePr w:hSpace="180" w:wrap="around" w:vAnchor="text" w:hAnchor="text" w:y="76"/>
                    <w:spacing w:after="0" w:line="240" w:lineRule="auto"/>
                    <w:rPr>
                      <w:rFonts w:eastAsia="Times New Roman" w:cstheme="minorHAnsi"/>
                      <w:sz w:val="24"/>
                      <w:szCs w:val="24"/>
                    </w:rPr>
                  </w:pPr>
                </w:p>
              </w:tc>
            </w:tr>
          </w:tbl>
          <w:p w:rsidR="00B5497B" w:rsidRPr="00B5497B" w:rsidRDefault="00B5497B" w:rsidP="00B5497B">
            <w:pPr>
              <w:spacing w:after="0" w:line="240" w:lineRule="auto"/>
              <w:rPr>
                <w:rFonts w:eastAsia="Times New Roman" w:cstheme="minorHAnsi"/>
                <w:sz w:val="24"/>
                <w:szCs w:val="24"/>
              </w:rPr>
            </w:pPr>
          </w:p>
        </w:tc>
      </w:tr>
    </w:tbl>
    <w:tbl>
      <w:tblPr>
        <w:tblpPr w:leftFromText="180" w:rightFromText="180" w:vertAnchor="text" w:horzAnchor="margin" w:tblpY="370"/>
        <w:tblOverlap w:val="never"/>
        <w:tblW w:w="2201" w:type="pct"/>
        <w:tblCellSpacing w:w="0" w:type="dxa"/>
        <w:tblCellMar>
          <w:left w:w="0" w:type="dxa"/>
          <w:right w:w="0" w:type="dxa"/>
        </w:tblCellMar>
        <w:tblLook w:val="0000" w:firstRow="0" w:lastRow="0" w:firstColumn="0" w:lastColumn="0" w:noHBand="0" w:noVBand="0"/>
      </w:tblPr>
      <w:tblGrid>
        <w:gridCol w:w="6339"/>
      </w:tblGrid>
      <w:tr w:rsidR="00B5497B" w:rsidRPr="00B5497B" w:rsidTr="00B5497B">
        <w:trPr>
          <w:trHeight w:val="28"/>
          <w:tblCellSpacing w:w="0" w:type="dxa"/>
        </w:trPr>
        <w:tc>
          <w:tcPr>
            <w:tcW w:w="0" w:type="auto"/>
            <w:shd w:val="clear" w:color="auto" w:fill="auto"/>
            <w:vAlign w:val="center"/>
          </w:tcPr>
          <w:p w:rsidR="00B5497B" w:rsidRPr="00B5497B" w:rsidRDefault="00B5497B" w:rsidP="00B5497B">
            <w:pPr>
              <w:spacing w:before="100" w:beforeAutospacing="1" w:after="100" w:afterAutospacing="1" w:line="30" w:lineRule="atLeast"/>
              <w:rPr>
                <w:rFonts w:eastAsia="Times New Roman" w:cstheme="minorHAnsi"/>
                <w:b/>
                <w:bCs/>
                <w:sz w:val="27"/>
                <w:szCs w:val="27"/>
              </w:rPr>
            </w:pPr>
            <w:r w:rsidRPr="00B5497B">
              <w:rPr>
                <w:rFonts w:eastAsia="Times New Roman" w:cstheme="minorHAnsi"/>
                <w:b/>
                <w:bCs/>
                <w:sz w:val="27"/>
                <w:szCs w:val="27"/>
              </w:rPr>
              <w:t>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193"/>
              <w:gridCol w:w="1193"/>
            </w:tblGrid>
            <w:tr w:rsidR="00B5497B" w:rsidRPr="00B5497B" w:rsidTr="00B5497B">
              <w:trPr>
                <w:trHeight w:val="204"/>
              </w:trPr>
              <w:tc>
                <w:tcPr>
                  <w:tcW w:w="3865"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Cs/>
                      <w:sz w:val="27"/>
                      <w:szCs w:val="27"/>
                    </w:rPr>
                  </w:pPr>
                  <w:r w:rsidRPr="00B5497B">
                    <w:rPr>
                      <w:rFonts w:eastAsia="Times New Roman" w:cstheme="minorHAnsi"/>
                      <w:bCs/>
                      <w:sz w:val="27"/>
                      <w:szCs w:val="27"/>
                    </w:rPr>
                    <w:t>Name/Process:</w:t>
                  </w:r>
                </w:p>
              </w:tc>
              <w:tc>
                <w:tcPr>
                  <w:tcW w:w="1193"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
                      <w:bCs/>
                      <w:sz w:val="27"/>
                      <w:szCs w:val="27"/>
                    </w:rPr>
                  </w:pPr>
                </w:p>
              </w:tc>
              <w:tc>
                <w:tcPr>
                  <w:tcW w:w="1193"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
                      <w:bCs/>
                      <w:sz w:val="27"/>
                      <w:szCs w:val="27"/>
                    </w:rPr>
                  </w:pPr>
                  <w:r w:rsidRPr="00B5497B">
                    <w:rPr>
                      <w:rFonts w:eastAsia="Times New Roman" w:cstheme="minorHAnsi"/>
                      <w:b/>
                      <w:bCs/>
                      <w:sz w:val="27"/>
                      <w:szCs w:val="27"/>
                    </w:rPr>
                    <w:t>5</w:t>
                  </w:r>
                </w:p>
              </w:tc>
            </w:tr>
            <w:tr w:rsidR="00B5497B" w:rsidRPr="00B5497B" w:rsidTr="00B5497B">
              <w:trPr>
                <w:trHeight w:val="204"/>
              </w:trPr>
              <w:tc>
                <w:tcPr>
                  <w:tcW w:w="3865"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Cs/>
                      <w:sz w:val="27"/>
                      <w:szCs w:val="27"/>
                    </w:rPr>
                  </w:pPr>
                  <w:r w:rsidRPr="00B5497B">
                    <w:rPr>
                      <w:rFonts w:eastAsia="Times New Roman" w:cstheme="minorHAnsi"/>
                      <w:bCs/>
                      <w:sz w:val="27"/>
                      <w:szCs w:val="27"/>
                    </w:rPr>
                    <w:t>Causes/Tissue Affected</w:t>
                  </w:r>
                </w:p>
              </w:tc>
              <w:tc>
                <w:tcPr>
                  <w:tcW w:w="1193"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
                      <w:bCs/>
                      <w:sz w:val="27"/>
                      <w:szCs w:val="27"/>
                    </w:rPr>
                  </w:pPr>
                </w:p>
              </w:tc>
              <w:tc>
                <w:tcPr>
                  <w:tcW w:w="1193"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
                      <w:bCs/>
                      <w:sz w:val="27"/>
                      <w:szCs w:val="27"/>
                    </w:rPr>
                  </w:pPr>
                  <w:r w:rsidRPr="00B5497B">
                    <w:rPr>
                      <w:rFonts w:eastAsia="Times New Roman" w:cstheme="minorHAnsi"/>
                      <w:b/>
                      <w:bCs/>
                      <w:sz w:val="27"/>
                      <w:szCs w:val="27"/>
                    </w:rPr>
                    <w:t>5</w:t>
                  </w:r>
                </w:p>
              </w:tc>
            </w:tr>
            <w:tr w:rsidR="00B5497B" w:rsidRPr="00B5497B" w:rsidTr="00B5497B">
              <w:trPr>
                <w:trHeight w:val="196"/>
              </w:trPr>
              <w:tc>
                <w:tcPr>
                  <w:tcW w:w="3865"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Cs/>
                      <w:sz w:val="27"/>
                      <w:szCs w:val="27"/>
                    </w:rPr>
                  </w:pPr>
                  <w:r w:rsidRPr="00B5497B">
                    <w:rPr>
                      <w:rFonts w:eastAsia="Times New Roman" w:cstheme="minorHAnsi"/>
                      <w:bCs/>
                      <w:sz w:val="27"/>
                      <w:szCs w:val="27"/>
                    </w:rPr>
                    <w:t>Signs/Symptoms:</w:t>
                  </w:r>
                </w:p>
              </w:tc>
              <w:tc>
                <w:tcPr>
                  <w:tcW w:w="1193"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
                      <w:bCs/>
                      <w:sz w:val="27"/>
                      <w:szCs w:val="27"/>
                    </w:rPr>
                  </w:pPr>
                </w:p>
              </w:tc>
              <w:tc>
                <w:tcPr>
                  <w:tcW w:w="1193"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
                      <w:bCs/>
                      <w:sz w:val="27"/>
                      <w:szCs w:val="27"/>
                    </w:rPr>
                  </w:pPr>
                  <w:r w:rsidRPr="00B5497B">
                    <w:rPr>
                      <w:rFonts w:eastAsia="Times New Roman" w:cstheme="minorHAnsi"/>
                      <w:b/>
                      <w:bCs/>
                      <w:sz w:val="27"/>
                      <w:szCs w:val="27"/>
                    </w:rPr>
                    <w:t>5</w:t>
                  </w:r>
                </w:p>
              </w:tc>
            </w:tr>
            <w:tr w:rsidR="00B5497B" w:rsidRPr="00B5497B" w:rsidTr="00B5497B">
              <w:trPr>
                <w:trHeight w:val="409"/>
              </w:trPr>
              <w:tc>
                <w:tcPr>
                  <w:tcW w:w="3865"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Cs/>
                      <w:sz w:val="27"/>
                      <w:szCs w:val="27"/>
                    </w:rPr>
                  </w:pPr>
                  <w:r w:rsidRPr="00B5497B">
                    <w:rPr>
                      <w:rFonts w:eastAsia="Times New Roman" w:cstheme="minorHAnsi"/>
                      <w:bCs/>
                      <w:sz w:val="27"/>
                      <w:szCs w:val="27"/>
                    </w:rPr>
                    <w:t xml:space="preserve">Treatments, cures, prevention </w:t>
                  </w:r>
                </w:p>
              </w:tc>
              <w:tc>
                <w:tcPr>
                  <w:tcW w:w="1193"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
                      <w:bCs/>
                      <w:sz w:val="27"/>
                      <w:szCs w:val="27"/>
                    </w:rPr>
                  </w:pPr>
                </w:p>
              </w:tc>
              <w:tc>
                <w:tcPr>
                  <w:tcW w:w="1193"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
                      <w:bCs/>
                      <w:sz w:val="27"/>
                      <w:szCs w:val="27"/>
                    </w:rPr>
                  </w:pPr>
                  <w:r w:rsidRPr="00B5497B">
                    <w:rPr>
                      <w:rFonts w:eastAsia="Times New Roman" w:cstheme="minorHAnsi"/>
                      <w:b/>
                      <w:bCs/>
                      <w:sz w:val="27"/>
                      <w:szCs w:val="27"/>
                    </w:rPr>
                    <w:t>5</w:t>
                  </w:r>
                </w:p>
              </w:tc>
            </w:tr>
            <w:tr w:rsidR="00B5497B" w:rsidRPr="00B5497B" w:rsidTr="00B5497B">
              <w:trPr>
                <w:trHeight w:val="196"/>
              </w:trPr>
              <w:tc>
                <w:tcPr>
                  <w:tcW w:w="3865"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Cs/>
                      <w:sz w:val="27"/>
                      <w:szCs w:val="27"/>
                    </w:rPr>
                  </w:pPr>
                  <w:r w:rsidRPr="00B5497B">
                    <w:rPr>
                      <w:rFonts w:eastAsia="Times New Roman" w:cstheme="minorHAnsi"/>
                      <w:bCs/>
                      <w:sz w:val="27"/>
                      <w:szCs w:val="27"/>
                    </w:rPr>
                    <w:t xml:space="preserve">Illustrations, pictures </w:t>
                  </w:r>
                </w:p>
              </w:tc>
              <w:tc>
                <w:tcPr>
                  <w:tcW w:w="1193"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
                      <w:bCs/>
                      <w:sz w:val="27"/>
                      <w:szCs w:val="27"/>
                    </w:rPr>
                  </w:pPr>
                </w:p>
              </w:tc>
              <w:tc>
                <w:tcPr>
                  <w:tcW w:w="1193"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
                      <w:bCs/>
                      <w:sz w:val="27"/>
                      <w:szCs w:val="27"/>
                    </w:rPr>
                  </w:pPr>
                  <w:r w:rsidRPr="00B5497B">
                    <w:rPr>
                      <w:rFonts w:eastAsia="Times New Roman" w:cstheme="minorHAnsi"/>
                      <w:b/>
                      <w:bCs/>
                      <w:sz w:val="27"/>
                      <w:szCs w:val="27"/>
                    </w:rPr>
                    <w:t>5</w:t>
                  </w:r>
                </w:p>
              </w:tc>
            </w:tr>
            <w:tr w:rsidR="00B5497B" w:rsidRPr="00B5497B" w:rsidTr="00B5497B">
              <w:trPr>
                <w:trHeight w:val="204"/>
              </w:trPr>
              <w:tc>
                <w:tcPr>
                  <w:tcW w:w="3865"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Cs/>
                      <w:sz w:val="27"/>
                      <w:szCs w:val="27"/>
                    </w:rPr>
                  </w:pPr>
                  <w:r w:rsidRPr="00B5497B">
                    <w:rPr>
                      <w:rFonts w:eastAsia="Times New Roman" w:cstheme="minorHAnsi"/>
                      <w:bCs/>
                      <w:sz w:val="27"/>
                      <w:szCs w:val="27"/>
                    </w:rPr>
                    <w:t>Bibliography, 3 sources</w:t>
                  </w:r>
                </w:p>
              </w:tc>
              <w:tc>
                <w:tcPr>
                  <w:tcW w:w="1193"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
                      <w:bCs/>
                      <w:sz w:val="27"/>
                      <w:szCs w:val="27"/>
                    </w:rPr>
                  </w:pPr>
                </w:p>
              </w:tc>
              <w:tc>
                <w:tcPr>
                  <w:tcW w:w="1193"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
                      <w:bCs/>
                      <w:sz w:val="27"/>
                      <w:szCs w:val="27"/>
                    </w:rPr>
                  </w:pPr>
                  <w:r w:rsidRPr="00B5497B">
                    <w:rPr>
                      <w:rFonts w:eastAsia="Times New Roman" w:cstheme="minorHAnsi"/>
                      <w:b/>
                      <w:bCs/>
                      <w:sz w:val="27"/>
                      <w:szCs w:val="27"/>
                    </w:rPr>
                    <w:t>5</w:t>
                  </w:r>
                </w:p>
              </w:tc>
            </w:tr>
            <w:tr w:rsidR="00B5497B" w:rsidRPr="00B5497B" w:rsidTr="00B5497B">
              <w:trPr>
                <w:trHeight w:val="204"/>
              </w:trPr>
              <w:tc>
                <w:tcPr>
                  <w:tcW w:w="3865"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Cs/>
                      <w:sz w:val="27"/>
                      <w:szCs w:val="27"/>
                    </w:rPr>
                  </w:pPr>
                  <w:r w:rsidRPr="00B5497B">
                    <w:rPr>
                      <w:rFonts w:eastAsia="Times New Roman" w:cstheme="minorHAnsi"/>
                      <w:bCs/>
                      <w:sz w:val="27"/>
                      <w:szCs w:val="27"/>
                    </w:rPr>
                    <w:t xml:space="preserve">Creativity/Overall Effort </w:t>
                  </w:r>
                </w:p>
              </w:tc>
              <w:tc>
                <w:tcPr>
                  <w:tcW w:w="1193"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
                      <w:bCs/>
                      <w:sz w:val="27"/>
                      <w:szCs w:val="27"/>
                    </w:rPr>
                  </w:pPr>
                </w:p>
              </w:tc>
              <w:tc>
                <w:tcPr>
                  <w:tcW w:w="1193" w:type="dxa"/>
                </w:tcPr>
                <w:p w:rsidR="00B5497B" w:rsidRPr="00B5497B" w:rsidRDefault="00B5497B" w:rsidP="00B5497B">
                  <w:pPr>
                    <w:framePr w:hSpace="180" w:wrap="around" w:vAnchor="text" w:hAnchor="margin" w:y="370"/>
                    <w:spacing w:before="100" w:beforeAutospacing="1" w:after="100" w:afterAutospacing="1" w:line="30" w:lineRule="atLeast"/>
                    <w:suppressOverlap/>
                    <w:rPr>
                      <w:rFonts w:eastAsia="Times New Roman" w:cstheme="minorHAnsi"/>
                      <w:b/>
                      <w:bCs/>
                      <w:sz w:val="27"/>
                      <w:szCs w:val="27"/>
                    </w:rPr>
                  </w:pPr>
                  <w:r w:rsidRPr="00B5497B">
                    <w:rPr>
                      <w:rFonts w:eastAsia="Times New Roman" w:cstheme="minorHAnsi"/>
                      <w:b/>
                      <w:bCs/>
                      <w:sz w:val="27"/>
                      <w:szCs w:val="27"/>
                    </w:rPr>
                    <w:t>5</w:t>
                  </w:r>
                </w:p>
              </w:tc>
            </w:tr>
          </w:tbl>
          <w:p w:rsidR="00B5497B" w:rsidRPr="00B5497B" w:rsidRDefault="00B5497B" w:rsidP="00B5497B">
            <w:pPr>
              <w:spacing w:before="100" w:beforeAutospacing="1" w:after="100" w:afterAutospacing="1" w:line="30" w:lineRule="atLeast"/>
              <w:rPr>
                <w:rFonts w:eastAsia="Times New Roman" w:cstheme="minorHAnsi"/>
                <w:b/>
                <w:bCs/>
                <w:sz w:val="27"/>
                <w:szCs w:val="27"/>
              </w:rPr>
            </w:pPr>
          </w:p>
        </w:tc>
      </w:tr>
      <w:tr w:rsidR="00B5497B" w:rsidRPr="00B5497B" w:rsidTr="00B5497B">
        <w:trPr>
          <w:trHeight w:val="28"/>
          <w:tblCellSpacing w:w="0" w:type="dxa"/>
        </w:trPr>
        <w:tc>
          <w:tcPr>
            <w:tcW w:w="0" w:type="auto"/>
            <w:shd w:val="clear" w:color="auto" w:fill="auto"/>
            <w:vAlign w:val="center"/>
          </w:tcPr>
          <w:p w:rsidR="00B5497B" w:rsidRPr="00B5497B" w:rsidRDefault="00B5497B" w:rsidP="00B5497B">
            <w:pPr>
              <w:spacing w:before="100" w:beforeAutospacing="1" w:after="100" w:afterAutospacing="1" w:line="30" w:lineRule="atLeast"/>
              <w:rPr>
                <w:rFonts w:eastAsia="Times New Roman" w:cstheme="minorHAnsi"/>
                <w:b/>
                <w:bCs/>
                <w:sz w:val="27"/>
                <w:szCs w:val="27"/>
              </w:rPr>
            </w:pPr>
          </w:p>
        </w:tc>
      </w:tr>
      <w:tr w:rsidR="00B5497B" w:rsidRPr="00B5497B" w:rsidTr="00B5497B">
        <w:trPr>
          <w:trHeight w:val="28"/>
          <w:tblCellSpacing w:w="0" w:type="dxa"/>
        </w:trPr>
        <w:tc>
          <w:tcPr>
            <w:tcW w:w="0" w:type="auto"/>
            <w:shd w:val="clear" w:color="auto" w:fill="auto"/>
            <w:vAlign w:val="center"/>
          </w:tcPr>
          <w:p w:rsidR="00B5497B" w:rsidRPr="00B5497B" w:rsidRDefault="00B5497B" w:rsidP="00B5497B">
            <w:pPr>
              <w:spacing w:before="100" w:beforeAutospacing="1" w:after="100" w:afterAutospacing="1" w:line="30" w:lineRule="atLeast"/>
              <w:rPr>
                <w:rFonts w:eastAsia="Times New Roman" w:cstheme="minorHAnsi"/>
                <w:b/>
                <w:bCs/>
                <w:sz w:val="27"/>
                <w:szCs w:val="27"/>
              </w:rPr>
            </w:pPr>
          </w:p>
        </w:tc>
      </w:tr>
    </w:tbl>
    <w:p w:rsidR="004571EE" w:rsidRPr="00B5497B" w:rsidRDefault="004571EE" w:rsidP="00B5497B">
      <w:pPr>
        <w:tabs>
          <w:tab w:val="left" w:pos="1970"/>
        </w:tabs>
        <w:jc w:val="center"/>
        <w:rPr>
          <w:rFonts w:cstheme="minorHAnsi"/>
          <w:b/>
        </w:rPr>
      </w:pPr>
    </w:p>
    <w:p w:rsidR="004571EE" w:rsidRPr="00B5497B" w:rsidRDefault="004571EE" w:rsidP="004571EE">
      <w:pPr>
        <w:tabs>
          <w:tab w:val="left" w:pos="1970"/>
        </w:tabs>
        <w:rPr>
          <w:rFonts w:cstheme="minorHAnsi"/>
        </w:rPr>
      </w:pPr>
    </w:p>
    <w:p w:rsidR="00B5497B" w:rsidRPr="00B5497B" w:rsidRDefault="00B5497B" w:rsidP="004571EE">
      <w:pPr>
        <w:tabs>
          <w:tab w:val="left" w:pos="1970"/>
        </w:tabs>
        <w:rPr>
          <w:rFonts w:cstheme="minorHAnsi"/>
          <w:b/>
        </w:rPr>
      </w:pPr>
      <w:r w:rsidRPr="00B5497B">
        <w:rPr>
          <w:rFonts w:cstheme="minorHAnsi"/>
          <w:b/>
        </w:rPr>
        <w:tab/>
        <w:t>Grade:</w:t>
      </w:r>
    </w:p>
    <w:p w:rsidR="00B5497B" w:rsidRPr="00B5497B" w:rsidRDefault="00B5497B" w:rsidP="004571EE">
      <w:pPr>
        <w:tabs>
          <w:tab w:val="left" w:pos="1970"/>
        </w:tabs>
        <w:rPr>
          <w:rFonts w:cstheme="minorHAnsi"/>
          <w:b/>
        </w:rPr>
      </w:pPr>
      <w:r w:rsidRPr="00B5497B">
        <w:rPr>
          <w:rFonts w:cstheme="minorHAnsi"/>
          <w:b/>
        </w:rPr>
        <w:tab/>
        <w:t xml:space="preserve">Presentations: ________/15 points </w:t>
      </w:r>
    </w:p>
    <w:p w:rsidR="00B5497B" w:rsidRPr="00B5497B" w:rsidRDefault="00B5497B" w:rsidP="004571EE">
      <w:pPr>
        <w:tabs>
          <w:tab w:val="left" w:pos="1970"/>
        </w:tabs>
        <w:rPr>
          <w:rFonts w:cstheme="minorHAnsi"/>
          <w:b/>
        </w:rPr>
      </w:pPr>
      <w:r w:rsidRPr="00B5497B">
        <w:rPr>
          <w:rFonts w:cstheme="minorHAnsi"/>
          <w:b/>
        </w:rPr>
        <w:tab/>
        <w:t xml:space="preserve">Product:           ________/35 points </w:t>
      </w:r>
    </w:p>
    <w:p w:rsidR="00B5497B" w:rsidRPr="00B5497B" w:rsidRDefault="00B5497B" w:rsidP="004571EE">
      <w:pPr>
        <w:tabs>
          <w:tab w:val="left" w:pos="1970"/>
        </w:tabs>
        <w:rPr>
          <w:rFonts w:cstheme="minorHAnsi"/>
        </w:rPr>
      </w:pPr>
      <w:r w:rsidRPr="00B5497B">
        <w:rPr>
          <w:rFonts w:cstheme="minorHAnsi"/>
          <w:b/>
        </w:rPr>
        <w:tab/>
        <w:t>Total:               ________/50 points</w:t>
      </w:r>
      <w:r w:rsidRPr="00B5497B">
        <w:rPr>
          <w:rFonts w:cstheme="minorHAnsi"/>
        </w:rPr>
        <w:t xml:space="preserve"> </w:t>
      </w:r>
    </w:p>
    <w:p w:rsidR="00B5497B" w:rsidRPr="00B5497B" w:rsidRDefault="00B5497B" w:rsidP="004571EE">
      <w:pPr>
        <w:tabs>
          <w:tab w:val="left" w:pos="1970"/>
        </w:tabs>
        <w:rPr>
          <w:b/>
        </w:rPr>
      </w:pPr>
      <w:r w:rsidRPr="00B5497B">
        <w:rPr>
          <w:rFonts w:cstheme="minorHAnsi"/>
        </w:rPr>
        <w:tab/>
      </w:r>
      <w:r w:rsidRPr="00B5497B">
        <w:rPr>
          <w:rFonts w:cstheme="minorHAnsi"/>
          <w:b/>
        </w:rPr>
        <w:t>Comments:</w:t>
      </w:r>
    </w:p>
    <w:sectPr w:rsidR="00B5497B" w:rsidRPr="00B5497B" w:rsidSect="004571E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C1F"/>
    <w:multiLevelType w:val="hybridMultilevel"/>
    <w:tmpl w:val="83888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2627B"/>
    <w:multiLevelType w:val="hybridMultilevel"/>
    <w:tmpl w:val="98AA3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664C3"/>
    <w:multiLevelType w:val="hybridMultilevel"/>
    <w:tmpl w:val="8E2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15B6D"/>
    <w:multiLevelType w:val="hybridMultilevel"/>
    <w:tmpl w:val="508C7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43D29"/>
    <w:multiLevelType w:val="hybridMultilevel"/>
    <w:tmpl w:val="1882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E0D54"/>
    <w:multiLevelType w:val="hybridMultilevel"/>
    <w:tmpl w:val="F5D4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B2790"/>
    <w:multiLevelType w:val="hybridMultilevel"/>
    <w:tmpl w:val="0DAC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B2088"/>
    <w:multiLevelType w:val="hybridMultilevel"/>
    <w:tmpl w:val="5B32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4150D"/>
    <w:multiLevelType w:val="hybridMultilevel"/>
    <w:tmpl w:val="80BAE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C5C64"/>
    <w:multiLevelType w:val="hybridMultilevel"/>
    <w:tmpl w:val="4E0A4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568C7"/>
    <w:multiLevelType w:val="hybridMultilevel"/>
    <w:tmpl w:val="D1BC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E10E6"/>
    <w:multiLevelType w:val="hybridMultilevel"/>
    <w:tmpl w:val="E858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E5250"/>
    <w:multiLevelType w:val="hybridMultilevel"/>
    <w:tmpl w:val="2142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F355D"/>
    <w:multiLevelType w:val="hybridMultilevel"/>
    <w:tmpl w:val="D384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6C2EF6"/>
    <w:multiLevelType w:val="hybridMultilevel"/>
    <w:tmpl w:val="BEA44F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EC3A41"/>
    <w:multiLevelType w:val="hybridMultilevel"/>
    <w:tmpl w:val="3A26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070E1"/>
    <w:multiLevelType w:val="hybridMultilevel"/>
    <w:tmpl w:val="7BE4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32D0D"/>
    <w:multiLevelType w:val="hybridMultilevel"/>
    <w:tmpl w:val="042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C24A8"/>
    <w:multiLevelType w:val="hybridMultilevel"/>
    <w:tmpl w:val="DAD0F0C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nsid w:val="74D852EB"/>
    <w:multiLevelType w:val="multilevel"/>
    <w:tmpl w:val="B0E86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8"/>
  </w:num>
  <w:num w:numId="4">
    <w:abstractNumId w:val="12"/>
  </w:num>
  <w:num w:numId="5">
    <w:abstractNumId w:val="4"/>
  </w:num>
  <w:num w:numId="6">
    <w:abstractNumId w:val="9"/>
  </w:num>
  <w:num w:numId="7">
    <w:abstractNumId w:val="11"/>
  </w:num>
  <w:num w:numId="8">
    <w:abstractNumId w:val="7"/>
  </w:num>
  <w:num w:numId="9">
    <w:abstractNumId w:val="1"/>
  </w:num>
  <w:num w:numId="10">
    <w:abstractNumId w:val="10"/>
  </w:num>
  <w:num w:numId="11">
    <w:abstractNumId w:val="5"/>
  </w:num>
  <w:num w:numId="12">
    <w:abstractNumId w:val="6"/>
  </w:num>
  <w:num w:numId="13">
    <w:abstractNumId w:val="19"/>
  </w:num>
  <w:num w:numId="14">
    <w:abstractNumId w:val="18"/>
  </w:num>
  <w:num w:numId="15">
    <w:abstractNumId w:val="14"/>
  </w:num>
  <w:num w:numId="16">
    <w:abstractNumId w:val="15"/>
  </w:num>
  <w:num w:numId="17">
    <w:abstractNumId w:val="13"/>
  </w:num>
  <w:num w:numId="18">
    <w:abstractNumId w:val="17"/>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C7"/>
    <w:rsid w:val="000B14A9"/>
    <w:rsid w:val="000D1865"/>
    <w:rsid w:val="000F56D8"/>
    <w:rsid w:val="001D7BA9"/>
    <w:rsid w:val="00266D3C"/>
    <w:rsid w:val="00287154"/>
    <w:rsid w:val="002B766C"/>
    <w:rsid w:val="00366D83"/>
    <w:rsid w:val="003B7C88"/>
    <w:rsid w:val="003C019E"/>
    <w:rsid w:val="003E4A22"/>
    <w:rsid w:val="004571EE"/>
    <w:rsid w:val="004C4B5B"/>
    <w:rsid w:val="005B768F"/>
    <w:rsid w:val="00646312"/>
    <w:rsid w:val="006D1F6E"/>
    <w:rsid w:val="00703D4A"/>
    <w:rsid w:val="00830A7D"/>
    <w:rsid w:val="008530D3"/>
    <w:rsid w:val="008660CC"/>
    <w:rsid w:val="008B712C"/>
    <w:rsid w:val="0096228B"/>
    <w:rsid w:val="00A57741"/>
    <w:rsid w:val="00B35BC8"/>
    <w:rsid w:val="00B43571"/>
    <w:rsid w:val="00B5497B"/>
    <w:rsid w:val="00B937F1"/>
    <w:rsid w:val="00C62530"/>
    <w:rsid w:val="00D06D0B"/>
    <w:rsid w:val="00D2618E"/>
    <w:rsid w:val="00E35718"/>
    <w:rsid w:val="00E67CC7"/>
    <w:rsid w:val="00ED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3D4A"/>
    <w:pPr>
      <w:ind w:left="720"/>
      <w:contextualSpacing/>
    </w:pPr>
  </w:style>
  <w:style w:type="character" w:styleId="Hyperlink">
    <w:name w:val="Hyperlink"/>
    <w:basedOn w:val="DefaultParagraphFont"/>
    <w:uiPriority w:val="99"/>
    <w:unhideWhenUsed/>
    <w:rsid w:val="004C4B5B"/>
    <w:rPr>
      <w:color w:val="0000FF"/>
      <w:u w:val="single"/>
    </w:rPr>
  </w:style>
  <w:style w:type="paragraph" w:styleId="NormalWeb">
    <w:name w:val="Normal (Web)"/>
    <w:basedOn w:val="Normal"/>
    <w:uiPriority w:val="99"/>
    <w:semiHidden/>
    <w:unhideWhenUsed/>
    <w:rsid w:val="004C4B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3D4A"/>
    <w:pPr>
      <w:ind w:left="720"/>
      <w:contextualSpacing/>
    </w:pPr>
  </w:style>
  <w:style w:type="character" w:styleId="Hyperlink">
    <w:name w:val="Hyperlink"/>
    <w:basedOn w:val="DefaultParagraphFont"/>
    <w:uiPriority w:val="99"/>
    <w:unhideWhenUsed/>
    <w:rsid w:val="004C4B5B"/>
    <w:rPr>
      <w:color w:val="0000FF"/>
      <w:u w:val="single"/>
    </w:rPr>
  </w:style>
  <w:style w:type="paragraph" w:styleId="NormalWeb">
    <w:name w:val="Normal (Web)"/>
    <w:basedOn w:val="Normal"/>
    <w:uiPriority w:val="99"/>
    <w:semiHidden/>
    <w:unhideWhenUsed/>
    <w:rsid w:val="004C4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6560">
      <w:bodyDiv w:val="1"/>
      <w:marLeft w:val="0"/>
      <w:marRight w:val="0"/>
      <w:marTop w:val="0"/>
      <w:marBottom w:val="0"/>
      <w:divBdr>
        <w:top w:val="none" w:sz="0" w:space="0" w:color="auto"/>
        <w:left w:val="none" w:sz="0" w:space="0" w:color="auto"/>
        <w:bottom w:val="none" w:sz="0" w:space="0" w:color="auto"/>
        <w:right w:val="none" w:sz="0" w:space="0" w:color="auto"/>
      </w:divBdr>
      <w:divsChild>
        <w:div w:id="499347351">
          <w:marLeft w:val="0"/>
          <w:marRight w:val="0"/>
          <w:marTop w:val="0"/>
          <w:marBottom w:val="0"/>
          <w:divBdr>
            <w:top w:val="none" w:sz="0" w:space="0" w:color="auto"/>
            <w:left w:val="none" w:sz="0" w:space="0" w:color="auto"/>
            <w:bottom w:val="none" w:sz="0" w:space="0" w:color="auto"/>
            <w:right w:val="none" w:sz="0" w:space="0" w:color="auto"/>
          </w:divBdr>
          <w:divsChild>
            <w:div w:id="800852476">
              <w:marLeft w:val="0"/>
              <w:marRight w:val="0"/>
              <w:marTop w:val="0"/>
              <w:marBottom w:val="0"/>
              <w:divBdr>
                <w:top w:val="none" w:sz="0" w:space="0" w:color="auto"/>
                <w:left w:val="none" w:sz="0" w:space="0" w:color="auto"/>
                <w:bottom w:val="none" w:sz="0" w:space="0" w:color="auto"/>
                <w:right w:val="none" w:sz="0" w:space="0" w:color="auto"/>
              </w:divBdr>
              <w:divsChild>
                <w:div w:id="578952832">
                  <w:marLeft w:val="0"/>
                  <w:marRight w:val="0"/>
                  <w:marTop w:val="0"/>
                  <w:marBottom w:val="0"/>
                  <w:divBdr>
                    <w:top w:val="none" w:sz="0" w:space="0" w:color="auto"/>
                    <w:left w:val="none" w:sz="0" w:space="0" w:color="auto"/>
                    <w:bottom w:val="none" w:sz="0" w:space="0" w:color="auto"/>
                    <w:right w:val="none" w:sz="0" w:space="0" w:color="auto"/>
                  </w:divBdr>
                  <w:divsChild>
                    <w:div w:id="115802923">
                      <w:marLeft w:val="0"/>
                      <w:marRight w:val="0"/>
                      <w:marTop w:val="0"/>
                      <w:marBottom w:val="0"/>
                      <w:divBdr>
                        <w:top w:val="none" w:sz="0" w:space="0" w:color="auto"/>
                        <w:left w:val="none" w:sz="0" w:space="0" w:color="auto"/>
                        <w:bottom w:val="none" w:sz="0" w:space="0" w:color="auto"/>
                        <w:right w:val="none" w:sz="0" w:space="0" w:color="auto"/>
                      </w:divBdr>
                      <w:divsChild>
                        <w:div w:id="1459373625">
                          <w:marLeft w:val="0"/>
                          <w:marRight w:val="0"/>
                          <w:marTop w:val="0"/>
                          <w:marBottom w:val="0"/>
                          <w:divBdr>
                            <w:top w:val="none" w:sz="0" w:space="0" w:color="auto"/>
                            <w:left w:val="none" w:sz="0" w:space="0" w:color="auto"/>
                            <w:bottom w:val="none" w:sz="0" w:space="0" w:color="auto"/>
                            <w:right w:val="none" w:sz="0" w:space="0" w:color="auto"/>
                          </w:divBdr>
                          <w:divsChild>
                            <w:div w:id="162404679">
                              <w:marLeft w:val="0"/>
                              <w:marRight w:val="0"/>
                              <w:marTop w:val="0"/>
                              <w:marBottom w:val="0"/>
                              <w:divBdr>
                                <w:top w:val="none" w:sz="0" w:space="0" w:color="auto"/>
                                <w:left w:val="none" w:sz="0" w:space="0" w:color="auto"/>
                                <w:bottom w:val="none" w:sz="0" w:space="0" w:color="auto"/>
                                <w:right w:val="none" w:sz="0" w:space="0" w:color="auto"/>
                              </w:divBdr>
                              <w:divsChild>
                                <w:div w:id="1142385038">
                                  <w:marLeft w:val="0"/>
                                  <w:marRight w:val="0"/>
                                  <w:marTop w:val="0"/>
                                  <w:marBottom w:val="0"/>
                                  <w:divBdr>
                                    <w:top w:val="none" w:sz="0" w:space="0" w:color="auto"/>
                                    <w:left w:val="none" w:sz="0" w:space="0" w:color="auto"/>
                                    <w:bottom w:val="none" w:sz="0" w:space="0" w:color="auto"/>
                                    <w:right w:val="none" w:sz="0" w:space="0" w:color="auto"/>
                                  </w:divBdr>
                                  <w:divsChild>
                                    <w:div w:id="1378893520">
                                      <w:marLeft w:val="0"/>
                                      <w:marRight w:val="0"/>
                                      <w:marTop w:val="0"/>
                                      <w:marBottom w:val="0"/>
                                      <w:divBdr>
                                        <w:top w:val="none" w:sz="0" w:space="0" w:color="auto"/>
                                        <w:left w:val="none" w:sz="0" w:space="0" w:color="auto"/>
                                        <w:bottom w:val="none" w:sz="0" w:space="0" w:color="auto"/>
                                        <w:right w:val="none" w:sz="0" w:space="0" w:color="auto"/>
                                      </w:divBdr>
                                      <w:divsChild>
                                        <w:div w:id="510028589">
                                          <w:marLeft w:val="0"/>
                                          <w:marRight w:val="0"/>
                                          <w:marTop w:val="0"/>
                                          <w:marBottom w:val="0"/>
                                          <w:divBdr>
                                            <w:top w:val="none" w:sz="0" w:space="0" w:color="auto"/>
                                            <w:left w:val="none" w:sz="0" w:space="0" w:color="auto"/>
                                            <w:bottom w:val="none" w:sz="0" w:space="0" w:color="auto"/>
                                            <w:right w:val="none" w:sz="0" w:space="0" w:color="auto"/>
                                          </w:divBdr>
                                          <w:divsChild>
                                            <w:div w:id="2110588656">
                                              <w:marLeft w:val="0"/>
                                              <w:marRight w:val="0"/>
                                              <w:marTop w:val="0"/>
                                              <w:marBottom w:val="0"/>
                                              <w:divBdr>
                                                <w:top w:val="none" w:sz="0" w:space="0" w:color="auto"/>
                                                <w:left w:val="none" w:sz="0" w:space="0" w:color="auto"/>
                                                <w:bottom w:val="none" w:sz="0" w:space="0" w:color="auto"/>
                                                <w:right w:val="none" w:sz="0" w:space="0" w:color="auto"/>
                                              </w:divBdr>
                                              <w:divsChild>
                                                <w:div w:id="124784431">
                                                  <w:marLeft w:val="0"/>
                                                  <w:marRight w:val="0"/>
                                                  <w:marTop w:val="0"/>
                                                  <w:marBottom w:val="0"/>
                                                  <w:divBdr>
                                                    <w:top w:val="none" w:sz="0" w:space="0" w:color="auto"/>
                                                    <w:left w:val="none" w:sz="0" w:space="0" w:color="auto"/>
                                                    <w:bottom w:val="none" w:sz="0" w:space="0" w:color="auto"/>
                                                    <w:right w:val="none" w:sz="0" w:space="0" w:color="auto"/>
                                                  </w:divBdr>
                                                  <w:divsChild>
                                                    <w:div w:id="1738474113">
                                                      <w:marLeft w:val="0"/>
                                                      <w:marRight w:val="0"/>
                                                      <w:marTop w:val="0"/>
                                                      <w:marBottom w:val="0"/>
                                                      <w:divBdr>
                                                        <w:top w:val="none" w:sz="0" w:space="0" w:color="auto"/>
                                                        <w:left w:val="none" w:sz="0" w:space="0" w:color="auto"/>
                                                        <w:bottom w:val="none" w:sz="0" w:space="0" w:color="auto"/>
                                                        <w:right w:val="none" w:sz="0" w:space="0" w:color="auto"/>
                                                      </w:divBdr>
                                                      <w:divsChild>
                                                        <w:div w:id="4930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net.com/skin/focus.htm" TargetMode="External"/><Relationship Id="rId3" Type="http://schemas.microsoft.com/office/2007/relationships/stylesWithEffects" Target="stylesWithEffects.xml"/><Relationship Id="rId7" Type="http://schemas.openxmlformats.org/officeDocument/2006/relationships/hyperlink" Target="http://www.webmd.com/skin-problems-and-treatments/guide/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health/s/diseases_and_conditions/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itationmachine.net/index2.php" TargetMode="External"/><Relationship Id="rId4" Type="http://schemas.openxmlformats.org/officeDocument/2006/relationships/settings" Target="settings.xml"/><Relationship Id="rId9" Type="http://schemas.openxmlformats.org/officeDocument/2006/relationships/hyperlink" Target="http://www.mayoclinic.com/health/DiseasesIndex/Disease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12</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cstefanek</dc:creator>
  <cp:keywords/>
  <dc:description/>
  <cp:lastModifiedBy>cstefanek</cp:lastModifiedBy>
  <cp:revision>3</cp:revision>
  <cp:lastPrinted>2012-11-06T20:00:00Z</cp:lastPrinted>
  <dcterms:created xsi:type="dcterms:W3CDTF">2012-11-04T20:23:00Z</dcterms:created>
  <dcterms:modified xsi:type="dcterms:W3CDTF">2012-11-07T00:28:00Z</dcterms:modified>
</cp:coreProperties>
</file>